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9C3E3" w14:textId="77777777" w:rsidR="004C2182" w:rsidRDefault="00470BB7">
      <w:pPr>
        <w:spacing w:after="13"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D97B20F" wp14:editId="5F96AC0F">
                <wp:simplePos x="0" y="0"/>
                <wp:positionH relativeFrom="margin">
                  <wp:posOffset>104775</wp:posOffset>
                </wp:positionH>
                <wp:positionV relativeFrom="paragraph">
                  <wp:posOffset>-1857361</wp:posOffset>
                </wp:positionV>
                <wp:extent cx="6858000" cy="1905000"/>
                <wp:effectExtent l="0" t="0" r="0" b="0"/>
                <wp:wrapTopAndBottom/>
                <wp:docPr id="10252" name="Group 10252"/>
                <wp:cNvGraphicFramePr/>
                <a:graphic xmlns:a="http://schemas.openxmlformats.org/drawingml/2006/main">
                  <a:graphicData uri="http://schemas.microsoft.com/office/word/2010/wordprocessingGroup">
                    <wpg:wgp>
                      <wpg:cNvGrpSpPr/>
                      <wpg:grpSpPr>
                        <a:xfrm>
                          <a:off x="0" y="0"/>
                          <a:ext cx="6858000" cy="1905000"/>
                          <a:chOff x="0" y="0"/>
                          <a:chExt cx="6858000" cy="1905000"/>
                        </a:xfrm>
                      </wpg:grpSpPr>
                      <wps:wsp>
                        <wps:cNvPr id="8" name="Rectangle 8"/>
                        <wps:cNvSpPr/>
                        <wps:spPr>
                          <a:xfrm>
                            <a:off x="66675" y="82036"/>
                            <a:ext cx="51621" cy="174642"/>
                          </a:xfrm>
                          <a:prstGeom prst="rect">
                            <a:avLst/>
                          </a:prstGeom>
                          <a:ln>
                            <a:noFill/>
                          </a:ln>
                        </wps:spPr>
                        <wps:txbx>
                          <w:txbxContent>
                            <w:p w14:paraId="148A96EB" w14:textId="77777777" w:rsidR="004C2182" w:rsidRDefault="00470BB7">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9" name="Rectangle 9"/>
                        <wps:cNvSpPr/>
                        <wps:spPr>
                          <a:xfrm>
                            <a:off x="105461" y="82036"/>
                            <a:ext cx="51621" cy="174642"/>
                          </a:xfrm>
                          <a:prstGeom prst="rect">
                            <a:avLst/>
                          </a:prstGeom>
                          <a:ln>
                            <a:noFill/>
                          </a:ln>
                        </wps:spPr>
                        <wps:txbx>
                          <w:txbxContent>
                            <w:p w14:paraId="77E43034" w14:textId="77777777" w:rsidR="004C2182" w:rsidRDefault="00470BB7">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10" name="Rectangle 10"/>
                        <wps:cNvSpPr/>
                        <wps:spPr>
                          <a:xfrm>
                            <a:off x="66675" y="285858"/>
                            <a:ext cx="51621" cy="174642"/>
                          </a:xfrm>
                          <a:prstGeom prst="rect">
                            <a:avLst/>
                          </a:prstGeom>
                          <a:ln>
                            <a:noFill/>
                          </a:ln>
                        </wps:spPr>
                        <wps:txbx>
                          <w:txbxContent>
                            <w:p w14:paraId="6EA7F880" w14:textId="77777777" w:rsidR="004C2182" w:rsidRDefault="00470BB7">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11" name="Rectangle 11"/>
                        <wps:cNvSpPr/>
                        <wps:spPr>
                          <a:xfrm>
                            <a:off x="66675" y="525981"/>
                            <a:ext cx="157726" cy="447546"/>
                          </a:xfrm>
                          <a:prstGeom prst="rect">
                            <a:avLst/>
                          </a:prstGeom>
                          <a:ln>
                            <a:noFill/>
                          </a:ln>
                        </wps:spPr>
                        <wps:txbx>
                          <w:txbxContent>
                            <w:p w14:paraId="285E5C72" w14:textId="77777777" w:rsidR="004C2182" w:rsidRDefault="00470BB7">
                              <w:pPr>
                                <w:spacing w:after="160" w:line="259" w:lineRule="auto"/>
                                <w:ind w:left="0" w:firstLine="0"/>
                              </w:pPr>
                              <w:r>
                                <w:rPr>
                                  <w:rFonts w:ascii="Arial" w:eastAsia="Arial" w:hAnsi="Arial" w:cs="Arial"/>
                                  <w:b/>
                                  <w:sz w:val="56"/>
                                </w:rPr>
                                <w:t xml:space="preserve"> </w:t>
                              </w:r>
                            </w:p>
                          </w:txbxContent>
                        </wps:txbx>
                        <wps:bodyPr horzOverflow="overflow" vert="horz" lIns="0" tIns="0" rIns="0" bIns="0" rtlCol="0">
                          <a:noAutofit/>
                        </wps:bodyPr>
                      </wps:wsp>
                      <wps:wsp>
                        <wps:cNvPr id="12" name="Rectangle 12"/>
                        <wps:cNvSpPr/>
                        <wps:spPr>
                          <a:xfrm>
                            <a:off x="66675" y="971294"/>
                            <a:ext cx="157726" cy="447546"/>
                          </a:xfrm>
                          <a:prstGeom prst="rect">
                            <a:avLst/>
                          </a:prstGeom>
                          <a:ln>
                            <a:noFill/>
                          </a:ln>
                        </wps:spPr>
                        <wps:txbx>
                          <w:txbxContent>
                            <w:p w14:paraId="66A93BD3" w14:textId="77777777" w:rsidR="004C2182" w:rsidRDefault="00470BB7">
                              <w:pPr>
                                <w:spacing w:after="160" w:line="259" w:lineRule="auto"/>
                                <w:ind w:left="0" w:firstLine="0"/>
                              </w:pPr>
                              <w:r>
                                <w:rPr>
                                  <w:rFonts w:ascii="Arial" w:eastAsia="Arial" w:hAnsi="Arial" w:cs="Arial"/>
                                  <w:b/>
                                  <w:sz w:val="56"/>
                                </w:rPr>
                                <w:t xml:space="preserve"> </w:t>
                              </w:r>
                            </w:p>
                          </w:txbxContent>
                        </wps:txbx>
                        <wps:bodyPr horzOverflow="overflow" vert="horz" lIns="0" tIns="0" rIns="0" bIns="0" rtlCol="0">
                          <a:noAutofit/>
                        </wps:bodyPr>
                      </wps:wsp>
                      <wps:wsp>
                        <wps:cNvPr id="13" name="Rectangle 13"/>
                        <wps:cNvSpPr/>
                        <wps:spPr>
                          <a:xfrm>
                            <a:off x="3724275" y="322160"/>
                            <a:ext cx="157726" cy="447546"/>
                          </a:xfrm>
                          <a:prstGeom prst="rect">
                            <a:avLst/>
                          </a:prstGeom>
                          <a:ln>
                            <a:noFill/>
                          </a:ln>
                        </wps:spPr>
                        <wps:txbx>
                          <w:txbxContent>
                            <w:p w14:paraId="29F7BFB9" w14:textId="77777777" w:rsidR="004C2182" w:rsidRDefault="00470BB7">
                              <w:pPr>
                                <w:spacing w:after="160" w:line="259" w:lineRule="auto"/>
                                <w:ind w:left="0" w:firstLine="0"/>
                              </w:pPr>
                              <w:r>
                                <w:rPr>
                                  <w:rFonts w:ascii="Arial" w:eastAsia="Arial" w:hAnsi="Arial" w:cs="Arial"/>
                                  <w:b/>
                                  <w:sz w:val="56"/>
                                </w:rPr>
                                <w:t xml:space="preserve"> </w:t>
                              </w:r>
                            </w:p>
                          </w:txbxContent>
                        </wps:txbx>
                        <wps:bodyPr horzOverflow="overflow" vert="horz" lIns="0" tIns="0" rIns="0" bIns="0" rtlCol="0">
                          <a:noAutofit/>
                        </wps:bodyPr>
                      </wps:wsp>
                      <wps:wsp>
                        <wps:cNvPr id="14" name="Rectangle 14"/>
                        <wps:cNvSpPr/>
                        <wps:spPr>
                          <a:xfrm>
                            <a:off x="3552825" y="731171"/>
                            <a:ext cx="51621" cy="174642"/>
                          </a:xfrm>
                          <a:prstGeom prst="rect">
                            <a:avLst/>
                          </a:prstGeom>
                          <a:ln>
                            <a:noFill/>
                          </a:ln>
                        </wps:spPr>
                        <wps:txbx>
                          <w:txbxContent>
                            <w:p w14:paraId="5A822367" w14:textId="77777777" w:rsidR="004C2182" w:rsidRDefault="00470BB7">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15" name="Rectangle 15"/>
                        <wps:cNvSpPr/>
                        <wps:spPr>
                          <a:xfrm>
                            <a:off x="3552825" y="942272"/>
                            <a:ext cx="50673" cy="184382"/>
                          </a:xfrm>
                          <a:prstGeom prst="rect">
                            <a:avLst/>
                          </a:prstGeom>
                          <a:ln>
                            <a:noFill/>
                          </a:ln>
                        </wps:spPr>
                        <wps:txbx>
                          <w:txbxContent>
                            <w:p w14:paraId="68DB8E46" w14:textId="77777777" w:rsidR="004C2182" w:rsidRDefault="00470BB7">
                              <w:pPr>
                                <w:spacing w:after="160" w:line="259" w:lineRule="auto"/>
                                <w:ind w:left="0" w:firstLine="0"/>
                              </w:pPr>
                              <w:r>
                                <w:rPr>
                                  <w:sz w:val="24"/>
                                </w:rPr>
                                <w:t xml:space="preserve"> </w:t>
                              </w:r>
                            </w:p>
                          </w:txbxContent>
                        </wps:txbx>
                        <wps:bodyPr horzOverflow="overflow" vert="horz" lIns="0" tIns="0" rIns="0" bIns="0" rtlCol="0">
                          <a:noAutofit/>
                        </wps:bodyPr>
                      </wps:wsp>
                      <wps:wsp>
                        <wps:cNvPr id="10128" name="Rectangle 10128"/>
                        <wps:cNvSpPr/>
                        <wps:spPr>
                          <a:xfrm>
                            <a:off x="2601516" y="1441715"/>
                            <a:ext cx="461698" cy="181116"/>
                          </a:xfrm>
                          <a:prstGeom prst="rect">
                            <a:avLst/>
                          </a:prstGeom>
                          <a:ln>
                            <a:noFill/>
                          </a:ln>
                        </wps:spPr>
                        <wps:txbx>
                          <w:txbxContent>
                            <w:p w14:paraId="4CADA872" w14:textId="77777777" w:rsidR="004C2182" w:rsidRDefault="00470BB7">
                              <w:pPr>
                                <w:spacing w:after="160" w:line="259" w:lineRule="auto"/>
                                <w:ind w:left="0" w:firstLine="0"/>
                              </w:pPr>
                              <w:r>
                                <w:rPr>
                                  <w:b/>
                                  <w:sz w:val="24"/>
                                  <w:u w:val="single" w:color="000000"/>
                                </w:rPr>
                                <w:t>April</w:t>
                              </w:r>
                            </w:p>
                          </w:txbxContent>
                        </wps:txbx>
                        <wps:bodyPr horzOverflow="overflow" vert="horz" lIns="0" tIns="0" rIns="0" bIns="0" rtlCol="0">
                          <a:noAutofit/>
                        </wps:bodyPr>
                      </wps:wsp>
                      <wps:wsp>
                        <wps:cNvPr id="10129" name="Rectangle 10129"/>
                        <wps:cNvSpPr/>
                        <wps:spPr>
                          <a:xfrm>
                            <a:off x="2948657" y="1441715"/>
                            <a:ext cx="50673" cy="181116"/>
                          </a:xfrm>
                          <a:prstGeom prst="rect">
                            <a:avLst/>
                          </a:prstGeom>
                          <a:ln>
                            <a:noFill/>
                          </a:ln>
                        </wps:spPr>
                        <wps:txbx>
                          <w:txbxContent>
                            <w:p w14:paraId="2A1E8FC6" w14:textId="77777777" w:rsidR="004C2182" w:rsidRDefault="00470BB7">
                              <w:pPr>
                                <w:spacing w:after="160" w:line="259" w:lineRule="auto"/>
                                <w:ind w:left="0" w:firstLine="0"/>
                              </w:pPr>
                              <w:r>
                                <w:rPr>
                                  <w:b/>
                                  <w:sz w:val="24"/>
                                  <w:u w:val="single" w:color="000000"/>
                                </w:rPr>
                                <w:t xml:space="preserve"> </w:t>
                              </w:r>
                            </w:p>
                          </w:txbxContent>
                        </wps:txbx>
                        <wps:bodyPr horzOverflow="overflow" vert="horz" lIns="0" tIns="0" rIns="0" bIns="0" rtlCol="0">
                          <a:noAutofit/>
                        </wps:bodyPr>
                      </wps:wsp>
                      <wps:wsp>
                        <wps:cNvPr id="10130" name="Rectangle 10130"/>
                        <wps:cNvSpPr/>
                        <wps:spPr>
                          <a:xfrm>
                            <a:off x="2986757" y="1441715"/>
                            <a:ext cx="202692" cy="181116"/>
                          </a:xfrm>
                          <a:prstGeom prst="rect">
                            <a:avLst/>
                          </a:prstGeom>
                          <a:ln>
                            <a:noFill/>
                          </a:ln>
                        </wps:spPr>
                        <wps:txbx>
                          <w:txbxContent>
                            <w:p w14:paraId="1BBB1170" w14:textId="77777777" w:rsidR="004C2182" w:rsidRDefault="00470BB7">
                              <w:pPr>
                                <w:spacing w:after="160" w:line="259" w:lineRule="auto"/>
                                <w:ind w:left="0" w:firstLine="0"/>
                              </w:pPr>
                              <w:r>
                                <w:rPr>
                                  <w:b/>
                                  <w:sz w:val="24"/>
                                  <w:u w:val="single" w:color="000000"/>
                                </w:rPr>
                                <w:t>12</w:t>
                              </w:r>
                            </w:p>
                          </w:txbxContent>
                        </wps:txbx>
                        <wps:bodyPr horzOverflow="overflow" vert="horz" lIns="0" tIns="0" rIns="0" bIns="0" rtlCol="0">
                          <a:noAutofit/>
                        </wps:bodyPr>
                      </wps:wsp>
                      <wps:wsp>
                        <wps:cNvPr id="10131" name="Rectangle 10131"/>
                        <wps:cNvSpPr/>
                        <wps:spPr>
                          <a:xfrm>
                            <a:off x="3139157" y="1441715"/>
                            <a:ext cx="180226" cy="181116"/>
                          </a:xfrm>
                          <a:prstGeom prst="rect">
                            <a:avLst/>
                          </a:prstGeom>
                          <a:ln>
                            <a:noFill/>
                          </a:ln>
                        </wps:spPr>
                        <wps:txbx>
                          <w:txbxContent>
                            <w:p w14:paraId="6A500BDF" w14:textId="77777777" w:rsidR="004C2182" w:rsidRDefault="00470BB7">
                              <w:pPr>
                                <w:spacing w:after="160" w:line="259" w:lineRule="auto"/>
                                <w:ind w:left="0" w:firstLine="0"/>
                              </w:pPr>
                              <w:r>
                                <w:rPr>
                                  <w:b/>
                                  <w:sz w:val="24"/>
                                  <w:u w:val="single" w:color="000000"/>
                                </w:rPr>
                                <w:t>th</w:t>
                              </w:r>
                            </w:p>
                          </w:txbxContent>
                        </wps:txbx>
                        <wps:bodyPr horzOverflow="overflow" vert="horz" lIns="0" tIns="0" rIns="0" bIns="0" rtlCol="0">
                          <a:noAutofit/>
                        </wps:bodyPr>
                      </wps:wsp>
                      <wps:wsp>
                        <wps:cNvPr id="10125" name="Rectangle 10125"/>
                        <wps:cNvSpPr/>
                        <wps:spPr>
                          <a:xfrm>
                            <a:off x="3274665" y="1345330"/>
                            <a:ext cx="50673" cy="181116"/>
                          </a:xfrm>
                          <a:prstGeom prst="rect">
                            <a:avLst/>
                          </a:prstGeom>
                          <a:ln>
                            <a:noFill/>
                          </a:ln>
                        </wps:spPr>
                        <wps:txbx>
                          <w:txbxContent>
                            <w:p w14:paraId="1F8A4E2E" w14:textId="77777777" w:rsidR="004C2182" w:rsidRDefault="00470BB7">
                              <w:pPr>
                                <w:spacing w:after="160" w:line="259" w:lineRule="auto"/>
                                <w:ind w:left="0" w:firstLine="0"/>
                              </w:pPr>
                              <w:r>
                                <w:rPr>
                                  <w:b/>
                                  <w:sz w:val="24"/>
                                  <w:u w:val="single" w:color="000000"/>
                                </w:rPr>
                                <w:t xml:space="preserve"> </w:t>
                              </w:r>
                            </w:p>
                          </w:txbxContent>
                        </wps:txbx>
                        <wps:bodyPr horzOverflow="overflow" vert="horz" lIns="0" tIns="0" rIns="0" bIns="0" rtlCol="0">
                          <a:noAutofit/>
                        </wps:bodyPr>
                      </wps:wsp>
                      <wps:wsp>
                        <wps:cNvPr id="10132" name="Rectangle 10132"/>
                        <wps:cNvSpPr/>
                        <wps:spPr>
                          <a:xfrm>
                            <a:off x="3312765" y="1441715"/>
                            <a:ext cx="1204474" cy="181116"/>
                          </a:xfrm>
                          <a:prstGeom prst="rect">
                            <a:avLst/>
                          </a:prstGeom>
                          <a:ln>
                            <a:noFill/>
                          </a:ln>
                        </wps:spPr>
                        <wps:txbx>
                          <w:txbxContent>
                            <w:p w14:paraId="6C70A7C7" w14:textId="77777777" w:rsidR="004C2182" w:rsidRDefault="00470BB7">
                              <w:pPr>
                                <w:spacing w:after="160" w:line="259" w:lineRule="auto"/>
                                <w:ind w:left="0" w:firstLine="0"/>
                              </w:pPr>
                              <w:r>
                                <w:rPr>
                                  <w:b/>
                                  <w:sz w:val="24"/>
                                  <w:u w:val="single" w:color="000000"/>
                                </w:rPr>
                                <w:t>MeetiMinutes</w:t>
                              </w:r>
                            </w:p>
                          </w:txbxContent>
                        </wps:txbx>
                        <wps:bodyPr horzOverflow="overflow" vert="horz" lIns="0" tIns="0" rIns="0" bIns="0" rtlCol="0">
                          <a:noAutofit/>
                        </wps:bodyPr>
                      </wps:wsp>
                      <wps:wsp>
                        <wps:cNvPr id="21" name="Rectangle 21"/>
                        <wps:cNvSpPr/>
                        <wps:spPr>
                          <a:xfrm>
                            <a:off x="4218385" y="1441715"/>
                            <a:ext cx="50673" cy="181116"/>
                          </a:xfrm>
                          <a:prstGeom prst="rect">
                            <a:avLst/>
                          </a:prstGeom>
                          <a:ln>
                            <a:noFill/>
                          </a:ln>
                        </wps:spPr>
                        <wps:txbx>
                          <w:txbxContent>
                            <w:p w14:paraId="3B425DC9" w14:textId="77777777" w:rsidR="004C2182" w:rsidRDefault="00470BB7">
                              <w:pPr>
                                <w:spacing w:after="160" w:line="259" w:lineRule="auto"/>
                                <w:ind w:left="0" w:firstLine="0"/>
                              </w:pPr>
                              <w:r>
                                <w:rPr>
                                  <w:b/>
                                  <w:sz w:val="24"/>
                                </w:rPr>
                                <w:t xml:space="preserve"> </w:t>
                              </w:r>
                            </w:p>
                          </w:txbxContent>
                        </wps:txbx>
                        <wps:bodyPr horzOverflow="overflow" vert="horz" lIns="0" tIns="0" rIns="0" bIns="0" rtlCol="0">
                          <a:noAutofit/>
                        </wps:bodyPr>
                      </wps:wsp>
                      <wps:wsp>
                        <wps:cNvPr id="22" name="Rectangle 22"/>
                        <wps:cNvSpPr/>
                        <wps:spPr>
                          <a:xfrm>
                            <a:off x="3409950" y="1638937"/>
                            <a:ext cx="50673" cy="181116"/>
                          </a:xfrm>
                          <a:prstGeom prst="rect">
                            <a:avLst/>
                          </a:prstGeom>
                          <a:ln>
                            <a:noFill/>
                          </a:ln>
                        </wps:spPr>
                        <wps:txbx>
                          <w:txbxContent>
                            <w:p w14:paraId="409226CC" w14:textId="77777777" w:rsidR="004C2182" w:rsidRDefault="00470BB7">
                              <w:pPr>
                                <w:spacing w:after="160" w:line="259" w:lineRule="auto"/>
                                <w:ind w:left="0" w:firstLine="0"/>
                              </w:pPr>
                              <w:r>
                                <w:rPr>
                                  <w:b/>
                                  <w:sz w:val="24"/>
                                </w:rPr>
                                <w:t xml:space="preserve"> </w:t>
                              </w:r>
                            </w:p>
                          </w:txbxContent>
                        </wps:txbx>
                        <wps:bodyPr horzOverflow="overflow" vert="horz" lIns="0" tIns="0" rIns="0" bIns="0" rtlCol="0">
                          <a:noAutofit/>
                        </wps:bodyPr>
                      </wps:wsp>
                      <pic:pic xmlns:pic="http://schemas.openxmlformats.org/drawingml/2006/picture">
                        <pic:nvPicPr>
                          <pic:cNvPr id="543" name="Picture 543"/>
                          <pic:cNvPicPr/>
                        </pic:nvPicPr>
                        <pic:blipFill>
                          <a:blip r:embed="rId6"/>
                          <a:stretch>
                            <a:fillRect/>
                          </a:stretch>
                        </pic:blipFill>
                        <pic:spPr>
                          <a:xfrm>
                            <a:off x="0" y="0"/>
                            <a:ext cx="6858000" cy="1905000"/>
                          </a:xfrm>
                          <a:prstGeom prst="rect">
                            <a:avLst/>
                          </a:prstGeom>
                        </pic:spPr>
                      </pic:pic>
                    </wpg:wgp>
                  </a:graphicData>
                </a:graphic>
              </wp:anchor>
            </w:drawing>
          </mc:Choice>
          <mc:Fallback xmlns:a="http://schemas.openxmlformats.org/drawingml/2006/main">
            <w:pict>
              <v:group id="Group 10252" style="width:540pt;height:150pt;position:absolute;mso-position-horizontal-relative:margin;mso-position-horizontal:absolute;margin-left:8.25pt;mso-position-vertical-relative:text;margin-top:-146.249pt;" coordsize="68580,19050">
                <v:rect id="Rectangle 8" style="position:absolute;width:516;height:1746;left:666;top:820;" filled="f" stroked="f">
                  <v:textbox inset="0,0,0,0">
                    <w:txbxContent>
                      <w:p>
                        <w:pPr>
                          <w:spacing w:before="0" w:after="160" w:line="259" w:lineRule="auto"/>
                          <w:ind w:left="0" w:firstLine="0"/>
                        </w:pPr>
                        <w:r>
                          <w:rPr>
                            <w:rFonts w:cs="Arial" w:hAnsi="Arial" w:eastAsia="Arial" w:ascii="Arial"/>
                            <w:sz w:val="22"/>
                          </w:rPr>
                          <w:t xml:space="preserve"> </w:t>
                        </w:r>
                      </w:p>
                    </w:txbxContent>
                  </v:textbox>
                </v:rect>
                <v:rect id="Rectangle 9" style="position:absolute;width:516;height:1746;left:1054;top:820;" filled="f" stroked="f">
                  <v:textbox inset="0,0,0,0">
                    <w:txbxContent>
                      <w:p>
                        <w:pPr>
                          <w:spacing w:before="0" w:after="160" w:line="259" w:lineRule="auto"/>
                          <w:ind w:left="0" w:firstLine="0"/>
                        </w:pPr>
                        <w:r>
                          <w:rPr>
                            <w:rFonts w:cs="Arial" w:hAnsi="Arial" w:eastAsia="Arial" w:ascii="Arial"/>
                            <w:sz w:val="22"/>
                          </w:rPr>
                          <w:t xml:space="preserve"> </w:t>
                        </w:r>
                      </w:p>
                    </w:txbxContent>
                  </v:textbox>
                </v:rect>
                <v:rect id="Rectangle 10" style="position:absolute;width:516;height:1746;left:666;top:2858;" filled="f" stroked="f">
                  <v:textbox inset="0,0,0,0">
                    <w:txbxContent>
                      <w:p>
                        <w:pPr>
                          <w:spacing w:before="0" w:after="160" w:line="259" w:lineRule="auto"/>
                          <w:ind w:left="0" w:firstLine="0"/>
                        </w:pPr>
                        <w:r>
                          <w:rPr>
                            <w:rFonts w:cs="Arial" w:hAnsi="Arial" w:eastAsia="Arial" w:ascii="Arial"/>
                            <w:sz w:val="22"/>
                          </w:rPr>
                          <w:t xml:space="preserve"> </w:t>
                        </w:r>
                      </w:p>
                    </w:txbxContent>
                  </v:textbox>
                </v:rect>
                <v:rect id="Rectangle 11" style="position:absolute;width:1577;height:4475;left:666;top:5259;" filled="f" stroked="f">
                  <v:textbox inset="0,0,0,0">
                    <w:txbxContent>
                      <w:p>
                        <w:pPr>
                          <w:spacing w:before="0" w:after="160" w:line="259" w:lineRule="auto"/>
                          <w:ind w:left="0" w:firstLine="0"/>
                        </w:pPr>
                        <w:r>
                          <w:rPr>
                            <w:rFonts w:cs="Arial" w:hAnsi="Arial" w:eastAsia="Arial" w:ascii="Arial"/>
                            <w:b w:val="1"/>
                            <w:sz w:val="56"/>
                          </w:rPr>
                          <w:t xml:space="preserve"> </w:t>
                        </w:r>
                      </w:p>
                    </w:txbxContent>
                  </v:textbox>
                </v:rect>
                <v:rect id="Rectangle 12" style="position:absolute;width:1577;height:4475;left:666;top:9712;" filled="f" stroked="f">
                  <v:textbox inset="0,0,0,0">
                    <w:txbxContent>
                      <w:p>
                        <w:pPr>
                          <w:spacing w:before="0" w:after="160" w:line="259" w:lineRule="auto"/>
                          <w:ind w:left="0" w:firstLine="0"/>
                        </w:pPr>
                        <w:r>
                          <w:rPr>
                            <w:rFonts w:cs="Arial" w:hAnsi="Arial" w:eastAsia="Arial" w:ascii="Arial"/>
                            <w:b w:val="1"/>
                            <w:sz w:val="56"/>
                          </w:rPr>
                          <w:t xml:space="preserve"> </w:t>
                        </w:r>
                      </w:p>
                    </w:txbxContent>
                  </v:textbox>
                </v:rect>
                <v:rect id="Rectangle 13" style="position:absolute;width:1577;height:4475;left:37242;top:3221;" filled="f" stroked="f">
                  <v:textbox inset="0,0,0,0">
                    <w:txbxContent>
                      <w:p>
                        <w:pPr>
                          <w:spacing w:before="0" w:after="160" w:line="259" w:lineRule="auto"/>
                          <w:ind w:left="0" w:firstLine="0"/>
                        </w:pPr>
                        <w:r>
                          <w:rPr>
                            <w:rFonts w:cs="Arial" w:hAnsi="Arial" w:eastAsia="Arial" w:ascii="Arial"/>
                            <w:b w:val="1"/>
                            <w:sz w:val="56"/>
                          </w:rPr>
                          <w:t xml:space="preserve"> </w:t>
                        </w:r>
                      </w:p>
                    </w:txbxContent>
                  </v:textbox>
                </v:rect>
                <v:rect id="Rectangle 14" style="position:absolute;width:516;height:1746;left:35528;top:7311;" filled="f" stroked="f">
                  <v:textbox inset="0,0,0,0">
                    <w:txbxContent>
                      <w:p>
                        <w:pPr>
                          <w:spacing w:before="0" w:after="160" w:line="259" w:lineRule="auto"/>
                          <w:ind w:left="0" w:firstLine="0"/>
                        </w:pPr>
                        <w:r>
                          <w:rPr>
                            <w:rFonts w:cs="Arial" w:hAnsi="Arial" w:eastAsia="Arial" w:ascii="Arial"/>
                            <w:sz w:val="22"/>
                          </w:rPr>
                          <w:t xml:space="preserve"> </w:t>
                        </w:r>
                      </w:p>
                    </w:txbxContent>
                  </v:textbox>
                </v:rect>
                <v:rect id="Rectangle 15" style="position:absolute;width:506;height:1843;left:35528;top:9422;" filled="f" stroked="f">
                  <v:textbox inset="0,0,0,0">
                    <w:txbxContent>
                      <w:p>
                        <w:pPr>
                          <w:spacing w:before="0" w:after="160" w:line="259" w:lineRule="auto"/>
                          <w:ind w:left="0" w:firstLine="0"/>
                        </w:pPr>
                        <w:r>
                          <w:rPr>
                            <w:sz w:val="24"/>
                          </w:rPr>
                          <w:t xml:space="preserve"> </w:t>
                        </w:r>
                      </w:p>
                    </w:txbxContent>
                  </v:textbox>
                </v:rect>
                <v:rect id="Rectangle 10128" style="position:absolute;width:4616;height:1811;left:26015;top:14417;" filled="f" stroked="f">
                  <v:textbox inset="0,0,0,0">
                    <w:txbxContent>
                      <w:p>
                        <w:pPr>
                          <w:spacing w:before="0" w:after="160" w:line="259" w:lineRule="auto"/>
                          <w:ind w:left="0" w:firstLine="0"/>
                        </w:pPr>
                        <w:r>
                          <w:rPr>
                            <w:rFonts w:cs="Times New Roman" w:hAnsi="Times New Roman" w:eastAsia="Times New Roman" w:ascii="Times New Roman"/>
                            <w:b w:val="1"/>
                            <w:sz w:val="24"/>
                            <w:u w:val="single" w:color="000000"/>
                          </w:rPr>
                          <w:t xml:space="preserve">April</w:t>
                        </w:r>
                      </w:p>
                    </w:txbxContent>
                  </v:textbox>
                </v:rect>
                <v:rect id="Rectangle 10129" style="position:absolute;width:506;height:1811;left:29486;top:14417;" filled="f" stroked="f">
                  <v:textbox inset="0,0,0,0">
                    <w:txbxContent>
                      <w:p>
                        <w:pPr>
                          <w:spacing w:before="0" w:after="160" w:line="259" w:lineRule="auto"/>
                          <w:ind w:left="0" w:firstLine="0"/>
                        </w:pPr>
                        <w:r>
                          <w:rPr>
                            <w:rFonts w:cs="Times New Roman" w:hAnsi="Times New Roman" w:eastAsia="Times New Roman" w:ascii="Times New Roman"/>
                            <w:b w:val="1"/>
                            <w:sz w:val="24"/>
                            <w:u w:val="single" w:color="000000"/>
                          </w:rPr>
                          <w:t xml:space="preserve"> </w:t>
                        </w:r>
                      </w:p>
                    </w:txbxContent>
                  </v:textbox>
                </v:rect>
                <v:rect id="Rectangle 10130" style="position:absolute;width:2026;height:1811;left:29867;top:14417;" filled="f" stroked="f">
                  <v:textbox inset="0,0,0,0">
                    <w:txbxContent>
                      <w:p>
                        <w:pPr>
                          <w:spacing w:before="0" w:after="160" w:line="259" w:lineRule="auto"/>
                          <w:ind w:left="0" w:firstLine="0"/>
                        </w:pPr>
                        <w:r>
                          <w:rPr>
                            <w:rFonts w:cs="Times New Roman" w:hAnsi="Times New Roman" w:eastAsia="Times New Roman" w:ascii="Times New Roman"/>
                            <w:b w:val="1"/>
                            <w:sz w:val="24"/>
                            <w:u w:val="single" w:color="000000"/>
                          </w:rPr>
                          <w:t xml:space="preserve">12</w:t>
                        </w:r>
                      </w:p>
                    </w:txbxContent>
                  </v:textbox>
                </v:rect>
                <v:rect id="Rectangle 10131" style="position:absolute;width:1802;height:1811;left:31391;top:14417;" filled="f" stroked="f">
                  <v:textbox inset="0,0,0,0">
                    <w:txbxContent>
                      <w:p>
                        <w:pPr>
                          <w:spacing w:before="0" w:after="160" w:line="259" w:lineRule="auto"/>
                          <w:ind w:left="0" w:firstLine="0"/>
                        </w:pPr>
                        <w:r>
                          <w:rPr>
                            <w:rFonts w:cs="Times New Roman" w:hAnsi="Times New Roman" w:eastAsia="Times New Roman" w:ascii="Times New Roman"/>
                            <w:b w:val="1"/>
                            <w:sz w:val="24"/>
                            <w:u w:val="single" w:color="000000"/>
                          </w:rPr>
                          <w:t xml:space="preserve">th</w:t>
                        </w:r>
                      </w:p>
                    </w:txbxContent>
                  </v:textbox>
                </v:rect>
                <v:rect id="Rectangle 10125" style="position:absolute;width:506;height:1811;left:32746;top:13453;" filled="f" stroked="f">
                  <v:textbox inset="0,0,0,0">
                    <w:txbxContent>
                      <w:p>
                        <w:pPr>
                          <w:spacing w:before="0" w:after="160" w:line="259" w:lineRule="auto"/>
                          <w:ind w:left="0" w:firstLine="0"/>
                        </w:pPr>
                        <w:r>
                          <w:rPr>
                            <w:rFonts w:cs="Times New Roman" w:hAnsi="Times New Roman" w:eastAsia="Times New Roman" w:ascii="Times New Roman"/>
                            <w:b w:val="1"/>
                            <w:sz w:val="24"/>
                            <w:u w:val="single" w:color="000000"/>
                          </w:rPr>
                          <w:t xml:space="preserve"> </w:t>
                        </w:r>
                      </w:p>
                    </w:txbxContent>
                  </v:textbox>
                </v:rect>
                <v:rect id="Rectangle 10132" style="position:absolute;width:12044;height:1811;left:33127;top:14417;" filled="f" stroked="f">
                  <v:textbox inset="0,0,0,0">
                    <w:txbxContent>
                      <w:p>
                        <w:pPr>
                          <w:spacing w:before="0" w:after="160" w:line="259" w:lineRule="auto"/>
                          <w:ind w:left="0" w:firstLine="0"/>
                        </w:pPr>
                        <w:r>
                          <w:rPr>
                            <w:rFonts w:cs="Times New Roman" w:hAnsi="Times New Roman" w:eastAsia="Times New Roman" w:ascii="Times New Roman"/>
                            <w:b w:val="1"/>
                            <w:sz w:val="24"/>
                            <w:u w:val="single" w:color="000000"/>
                          </w:rPr>
                          <w:t xml:space="preserve">MeetiMinutes</w:t>
                        </w:r>
                      </w:p>
                    </w:txbxContent>
                  </v:textbox>
                </v:rect>
                <v:rect id="Rectangle 21" style="position:absolute;width:506;height:1811;left:42183;top:14417;" filled="f" stroked="f">
                  <v:textbox inset="0,0,0,0">
                    <w:txbxContent>
                      <w:p>
                        <w:pPr>
                          <w:spacing w:before="0" w:after="160" w:line="259" w:lineRule="auto"/>
                          <w:ind w:left="0" w:firstLine="0"/>
                        </w:pPr>
                        <w:r>
                          <w:rPr>
                            <w:rFonts w:cs="Times New Roman" w:hAnsi="Times New Roman" w:eastAsia="Times New Roman" w:ascii="Times New Roman"/>
                            <w:b w:val="1"/>
                            <w:sz w:val="24"/>
                          </w:rPr>
                          <w:t xml:space="preserve"> </w:t>
                        </w:r>
                      </w:p>
                    </w:txbxContent>
                  </v:textbox>
                </v:rect>
                <v:rect id="Rectangle 22" style="position:absolute;width:506;height:1811;left:34099;top:16389;" filled="f" stroked="f">
                  <v:textbox inset="0,0,0,0">
                    <w:txbxContent>
                      <w:p>
                        <w:pPr>
                          <w:spacing w:before="0" w:after="160" w:line="259" w:lineRule="auto"/>
                          <w:ind w:left="0" w:firstLine="0"/>
                        </w:pPr>
                        <w:r>
                          <w:rPr>
                            <w:rFonts w:cs="Times New Roman" w:hAnsi="Times New Roman" w:eastAsia="Times New Roman" w:ascii="Times New Roman"/>
                            <w:b w:val="1"/>
                            <w:sz w:val="24"/>
                          </w:rPr>
                          <w:t xml:space="preserve"> </w:t>
                        </w:r>
                      </w:p>
                    </w:txbxContent>
                  </v:textbox>
                </v:rect>
                <v:shape id="Picture 543" style="position:absolute;width:68580;height:19050;left:0;top:0;" filled="f">
                  <v:imagedata r:id="rId7"/>
                </v:shape>
                <w10:wrap type="topAndBottom"/>
              </v:group>
            </w:pict>
          </mc:Fallback>
        </mc:AlternateContent>
      </w:r>
      <w:r>
        <w:rPr>
          <w:b/>
          <w:sz w:val="24"/>
        </w:rPr>
        <w:t xml:space="preserve"> </w:t>
      </w:r>
    </w:p>
    <w:p w14:paraId="157CBA41" w14:textId="77777777" w:rsidR="004C2182" w:rsidRDefault="00470BB7">
      <w:pPr>
        <w:spacing w:after="0" w:line="259" w:lineRule="auto"/>
        <w:ind w:left="0" w:firstLine="0"/>
      </w:pPr>
      <w:r>
        <w:rPr>
          <w:b/>
        </w:rPr>
        <w:t xml:space="preserve"> </w:t>
      </w:r>
    </w:p>
    <w:p w14:paraId="6D01FA78" w14:textId="77777777" w:rsidR="004C2182" w:rsidRDefault="00470BB7">
      <w:pPr>
        <w:spacing w:after="0" w:line="259" w:lineRule="auto"/>
        <w:ind w:left="30"/>
        <w:jc w:val="center"/>
      </w:pPr>
      <w:r>
        <w:rPr>
          <w:b/>
          <w:u w:val="single" w:color="000000"/>
        </w:rPr>
        <w:t>Attendance</w:t>
      </w:r>
      <w:r>
        <w:rPr>
          <w:b/>
        </w:rPr>
        <w:t xml:space="preserve"> </w:t>
      </w:r>
    </w:p>
    <w:p w14:paraId="7FF2C9E5" w14:textId="77777777" w:rsidR="004C2182" w:rsidRDefault="00470BB7">
      <w:pPr>
        <w:spacing w:after="0" w:line="259" w:lineRule="auto"/>
        <w:ind w:left="90" w:firstLine="0"/>
        <w:jc w:val="center"/>
      </w:pPr>
      <w:r>
        <w:rPr>
          <w:b/>
        </w:rPr>
        <w:t xml:space="preserve"> </w:t>
      </w:r>
    </w:p>
    <w:p w14:paraId="20386395" w14:textId="77777777" w:rsidR="004C2182" w:rsidRDefault="00470BB7">
      <w:pPr>
        <w:ind w:left="-5" w:right="159"/>
      </w:pPr>
      <w:r>
        <w:t xml:space="preserve">27 members attended and one guest.   </w:t>
      </w:r>
    </w:p>
    <w:p w14:paraId="2E511BAE" w14:textId="77777777" w:rsidR="004C2182" w:rsidRDefault="00470BB7">
      <w:pPr>
        <w:spacing w:after="0" w:line="259" w:lineRule="auto"/>
        <w:ind w:left="0" w:firstLine="0"/>
      </w:pPr>
      <w:r>
        <w:t xml:space="preserve"> </w:t>
      </w:r>
    </w:p>
    <w:p w14:paraId="789F9FCD" w14:textId="77777777" w:rsidR="004C2182" w:rsidRDefault="00470BB7">
      <w:pPr>
        <w:pStyle w:val="Heading1"/>
      </w:pPr>
      <w:r>
        <w:t>Meeting Minutes</w:t>
      </w:r>
      <w:r>
        <w:rPr>
          <w:u w:val="none"/>
        </w:rPr>
        <w:t xml:space="preserve"> </w:t>
      </w:r>
    </w:p>
    <w:p w14:paraId="1EC26127" w14:textId="77777777" w:rsidR="004C2182" w:rsidRDefault="00470BB7">
      <w:pPr>
        <w:spacing w:after="0" w:line="259" w:lineRule="auto"/>
        <w:ind w:left="0" w:firstLine="0"/>
      </w:pPr>
      <w:r>
        <w:t xml:space="preserve"> </w:t>
      </w:r>
    </w:p>
    <w:p w14:paraId="2215DB61" w14:textId="77777777" w:rsidR="004C2182" w:rsidRDefault="00470BB7">
      <w:pPr>
        <w:spacing w:after="0" w:line="259" w:lineRule="auto"/>
        <w:ind w:left="-5"/>
      </w:pPr>
      <w:r>
        <w:rPr>
          <w:b/>
        </w:rPr>
        <w:t xml:space="preserve">Old Business: </w:t>
      </w:r>
    </w:p>
    <w:p w14:paraId="3B8DD348" w14:textId="77777777" w:rsidR="004C2182" w:rsidRDefault="00470BB7">
      <w:pPr>
        <w:spacing w:after="0" w:line="259" w:lineRule="auto"/>
        <w:ind w:left="0" w:firstLine="0"/>
      </w:pPr>
      <w:r>
        <w:t xml:space="preserve"> </w:t>
      </w:r>
    </w:p>
    <w:p w14:paraId="4AEF5017" w14:textId="77777777" w:rsidR="004C2182" w:rsidRDefault="00470BB7">
      <w:pPr>
        <w:ind w:left="-5" w:right="159"/>
      </w:pPr>
      <w:r>
        <w:t xml:space="preserve">No old business was discussed at the meeting. </w:t>
      </w:r>
    </w:p>
    <w:p w14:paraId="59E06183" w14:textId="77777777" w:rsidR="004C2182" w:rsidRDefault="00470BB7">
      <w:pPr>
        <w:spacing w:after="0" w:line="259" w:lineRule="auto"/>
        <w:ind w:left="0" w:firstLine="0"/>
      </w:pPr>
      <w:r>
        <w:t xml:space="preserve"> </w:t>
      </w:r>
    </w:p>
    <w:p w14:paraId="1009D2A8" w14:textId="77777777" w:rsidR="004C2182" w:rsidRDefault="00470BB7">
      <w:pPr>
        <w:spacing w:after="0" w:line="259" w:lineRule="auto"/>
        <w:ind w:left="-5"/>
      </w:pPr>
      <w:r>
        <w:rPr>
          <w:b/>
        </w:rPr>
        <w:t>New Business:</w:t>
      </w:r>
      <w:r>
        <w:t xml:space="preserve"> </w:t>
      </w:r>
    </w:p>
    <w:p w14:paraId="63E3385E" w14:textId="77777777" w:rsidR="004C2182" w:rsidRDefault="00470BB7">
      <w:pPr>
        <w:spacing w:after="0" w:line="259" w:lineRule="auto"/>
        <w:ind w:left="0" w:firstLine="0"/>
      </w:pPr>
      <w:r>
        <w:t xml:space="preserve"> </w:t>
      </w:r>
    </w:p>
    <w:p w14:paraId="1EF656FA" w14:textId="77777777" w:rsidR="004C2182" w:rsidRDefault="00470BB7">
      <w:pPr>
        <w:ind w:left="-5" w:right="159"/>
      </w:pPr>
      <w:r>
        <w:t xml:space="preserve">Dave A. is </w:t>
      </w:r>
      <w:r>
        <w:t xml:space="preserve">selling rolls of the newest issue circulating coins.  He has 2025 Women’s quarters for $12.50/roll and the new 2026 Mayflower quarters for $13/roll.    </w:t>
      </w:r>
    </w:p>
    <w:p w14:paraId="6B736CB7" w14:textId="77777777" w:rsidR="004C2182" w:rsidRDefault="00470BB7">
      <w:pPr>
        <w:spacing w:after="0" w:line="259" w:lineRule="auto"/>
        <w:ind w:left="0" w:firstLine="0"/>
      </w:pPr>
      <w:r>
        <w:t xml:space="preserve"> </w:t>
      </w:r>
    </w:p>
    <w:p w14:paraId="461E95A7" w14:textId="77777777" w:rsidR="004C2182" w:rsidRDefault="00470BB7">
      <w:pPr>
        <w:ind w:left="-5"/>
      </w:pPr>
      <w:r>
        <w:t xml:space="preserve">Ken discussed the upcoming Front Range Coin Club Spring Coins and Collectibles show, which is scheduled for March 14-15, 2026 at the Boulder County Fairgrounds.  Ken reported that all tables are sold out, and over 1500 postcard reminders have been sent out.  Ken passed out signup sheets for volunteers to help with various show activities.   </w:t>
      </w:r>
    </w:p>
    <w:p w14:paraId="1E5FF42C" w14:textId="77777777" w:rsidR="004C2182" w:rsidRDefault="00470BB7">
      <w:pPr>
        <w:spacing w:after="0" w:line="259" w:lineRule="auto"/>
        <w:ind w:left="90" w:firstLine="0"/>
        <w:jc w:val="center"/>
      </w:pPr>
      <w:r>
        <w:rPr>
          <w:b/>
        </w:rPr>
        <w:t xml:space="preserve"> </w:t>
      </w:r>
    </w:p>
    <w:p w14:paraId="622700EB" w14:textId="77777777" w:rsidR="004C2182" w:rsidRDefault="00470BB7">
      <w:pPr>
        <w:pStyle w:val="Heading1"/>
        <w:ind w:right="150"/>
      </w:pPr>
      <w:r>
        <w:t>President’s Corner</w:t>
      </w:r>
      <w:r>
        <w:rPr>
          <w:u w:val="none"/>
        </w:rPr>
        <w:t xml:space="preserve"> </w:t>
      </w:r>
    </w:p>
    <w:p w14:paraId="0D5B1569" w14:textId="77777777" w:rsidR="004C2182" w:rsidRDefault="00470BB7">
      <w:pPr>
        <w:spacing w:after="0" w:line="259" w:lineRule="auto"/>
        <w:ind w:left="0" w:right="60" w:firstLine="0"/>
        <w:jc w:val="center"/>
      </w:pPr>
      <w:r>
        <w:rPr>
          <w:b/>
        </w:rPr>
        <w:t xml:space="preserve"> </w:t>
      </w:r>
    </w:p>
    <w:p w14:paraId="7A510F0B" w14:textId="77777777" w:rsidR="004C2182" w:rsidRDefault="00470BB7">
      <w:pPr>
        <w:ind w:left="-5" w:right="159"/>
      </w:pPr>
      <w:r>
        <w:t xml:space="preserve">President Dave Jaeger discussed the silver and gold price drop recently.  This was due to backwardation on COMEX, which raised margin requirements to take silver from $120 to $65 to lose contracts.  The appointment of Kevin Warsh as the Fed </w:t>
      </w:r>
      <w:r>
        <w:t xml:space="preserve">Chairman, who favors a stronger US dollar, also influenced the price of gold and silver downward.  Could be a good buying opportunity.  American Silver Eagles (ASE), which are being sold at a premium currently (~$98/ea), and 90% constitutional silver are always in demand. </w:t>
      </w:r>
    </w:p>
    <w:p w14:paraId="12BB1827" w14:textId="77777777" w:rsidR="004C2182" w:rsidRDefault="00470BB7">
      <w:pPr>
        <w:spacing w:after="0" w:line="259" w:lineRule="auto"/>
        <w:ind w:left="0" w:firstLine="0"/>
      </w:pPr>
      <w:r>
        <w:t xml:space="preserve"> </w:t>
      </w:r>
    </w:p>
    <w:p w14:paraId="2E9A4D16" w14:textId="77777777" w:rsidR="004C2182" w:rsidRDefault="00470BB7">
      <w:pPr>
        <w:pStyle w:val="Heading1"/>
        <w:ind w:right="150"/>
      </w:pPr>
      <w:r>
        <w:t>Presentation(s)</w:t>
      </w:r>
      <w:r>
        <w:rPr>
          <w:u w:val="none"/>
        </w:rPr>
        <w:t xml:space="preserve"> </w:t>
      </w:r>
    </w:p>
    <w:p w14:paraId="708C1251" w14:textId="77777777" w:rsidR="004C2182" w:rsidRDefault="00470BB7">
      <w:pPr>
        <w:spacing w:after="0" w:line="259" w:lineRule="auto"/>
        <w:ind w:left="0" w:right="60" w:firstLine="0"/>
        <w:jc w:val="center"/>
      </w:pPr>
      <w:r>
        <w:rPr>
          <w:b/>
        </w:rPr>
        <w:t xml:space="preserve"> </w:t>
      </w:r>
    </w:p>
    <w:p w14:paraId="48A798A6" w14:textId="77777777" w:rsidR="004C2182" w:rsidRDefault="00470BB7">
      <w:pPr>
        <w:ind w:left="-5" w:right="159"/>
      </w:pPr>
      <w:r>
        <w:t xml:space="preserve">Paul DeFilice of ANACS grading, talked about ANACS and answered questions at the February meeting.   </w:t>
      </w:r>
    </w:p>
    <w:p w14:paraId="6097EF72" w14:textId="77777777" w:rsidR="004C2182" w:rsidRDefault="00470BB7">
      <w:pPr>
        <w:spacing w:after="0" w:line="259" w:lineRule="auto"/>
        <w:ind w:left="0" w:firstLine="0"/>
      </w:pPr>
      <w:r>
        <w:t xml:space="preserve"> </w:t>
      </w:r>
    </w:p>
    <w:p w14:paraId="3FC9CBC5" w14:textId="77777777" w:rsidR="004C2182" w:rsidRDefault="00470BB7">
      <w:pPr>
        <w:ind w:left="-5" w:right="159"/>
      </w:pPr>
      <w:r>
        <w:t xml:space="preserve">ANACS attended 400 coin shows last year and have 21 regional representatives across </w:t>
      </w:r>
      <w:r>
        <w:lastRenderedPageBreak/>
        <w:t xml:space="preserve">the country.  The reps provide a personal, face-to-face touch to submissions and the show-to-show delivery saves money on shipping.  ANACS has 8 graders and each coin is reviewed by a Senior Grader.  Even with these extra services, ANACS is usually cheaper than PCGS, NGC, or CACG, which can save collectors and dealers money on submissions that can be used to get that next coin.   </w:t>
      </w:r>
    </w:p>
    <w:p w14:paraId="3B9B18DD" w14:textId="77777777" w:rsidR="004C2182" w:rsidRDefault="00470BB7">
      <w:pPr>
        <w:spacing w:after="0" w:line="259" w:lineRule="auto"/>
        <w:ind w:left="0" w:firstLine="0"/>
      </w:pPr>
      <w:r>
        <w:t xml:space="preserve"> </w:t>
      </w:r>
    </w:p>
    <w:p w14:paraId="48159706" w14:textId="77777777" w:rsidR="004C2182" w:rsidRDefault="00470BB7">
      <w:pPr>
        <w:ind w:left="-5" w:right="273"/>
      </w:pPr>
      <w:r>
        <w:t xml:space="preserve">Because some of the coin graders have been working at ANACS for 30+ years, their grading is very consistent, and they have avoided “Gradeflation” that can affect the other coin grading services.  He indicated that ANACS graders see more coins in a week than most people will see in a lifetime.  They routinely see counterfeit coins each week, especially the 1916 D Mercury dime and the 1932 D quarter.    </w:t>
      </w:r>
    </w:p>
    <w:p w14:paraId="7F4F989E" w14:textId="77777777" w:rsidR="004C2182" w:rsidRDefault="00470BB7">
      <w:pPr>
        <w:spacing w:after="0" w:line="259" w:lineRule="auto"/>
        <w:ind w:left="0" w:firstLine="0"/>
      </w:pPr>
      <w:r>
        <w:t xml:space="preserve"> </w:t>
      </w:r>
    </w:p>
    <w:p w14:paraId="2B9EE4A1" w14:textId="77777777" w:rsidR="004C2182" w:rsidRDefault="00470BB7">
      <w:pPr>
        <w:ind w:left="-5" w:right="159"/>
      </w:pPr>
      <w:r>
        <w:t xml:space="preserve">ANACS does not currently grade currency, but is potentially looking into grading sports cards in the next 18-24 months.                           </w:t>
      </w:r>
    </w:p>
    <w:p w14:paraId="09B5B874" w14:textId="77777777" w:rsidR="004C2182" w:rsidRDefault="00470BB7">
      <w:pPr>
        <w:spacing w:after="0" w:line="259" w:lineRule="auto"/>
        <w:ind w:left="0" w:firstLine="0"/>
      </w:pPr>
      <w:r>
        <w:rPr>
          <w:b/>
        </w:rPr>
        <w:t xml:space="preserve"> </w:t>
      </w:r>
    </w:p>
    <w:p w14:paraId="1B71E3F4" w14:textId="77777777" w:rsidR="004C2182" w:rsidRDefault="00470BB7">
      <w:pPr>
        <w:spacing w:after="0" w:line="259" w:lineRule="auto"/>
        <w:ind w:left="0" w:firstLine="0"/>
      </w:pPr>
      <w:r>
        <w:rPr>
          <w:b/>
        </w:rPr>
        <w:t xml:space="preserve"> </w:t>
      </w:r>
    </w:p>
    <w:p w14:paraId="7B42C8C0" w14:textId="77777777" w:rsidR="004C2182" w:rsidRDefault="00470BB7">
      <w:pPr>
        <w:spacing w:after="0" w:line="259" w:lineRule="auto"/>
        <w:ind w:left="0" w:right="248" w:firstLine="0"/>
        <w:jc w:val="right"/>
      </w:pPr>
      <w:r>
        <w:rPr>
          <w:noProof/>
        </w:rPr>
        <w:drawing>
          <wp:inline distT="0" distB="0" distL="0" distR="0" wp14:anchorId="3253A7A6" wp14:editId="4E5349DF">
            <wp:extent cx="3200400" cy="2400300"/>
            <wp:effectExtent l="0" t="0" r="0" b="0"/>
            <wp:docPr id="1024" name="Picture 1024"/>
            <wp:cNvGraphicFramePr/>
            <a:graphic xmlns:a="http://schemas.openxmlformats.org/drawingml/2006/main">
              <a:graphicData uri="http://schemas.openxmlformats.org/drawingml/2006/picture">
                <pic:pic xmlns:pic="http://schemas.openxmlformats.org/drawingml/2006/picture">
                  <pic:nvPicPr>
                    <pic:cNvPr id="1024" name="Picture 1024"/>
                    <pic:cNvPicPr/>
                  </pic:nvPicPr>
                  <pic:blipFill>
                    <a:blip r:embed="rId8"/>
                    <a:stretch>
                      <a:fillRect/>
                    </a:stretch>
                  </pic:blipFill>
                  <pic:spPr>
                    <a:xfrm>
                      <a:off x="0" y="0"/>
                      <a:ext cx="3200400" cy="2400300"/>
                    </a:xfrm>
                    <a:prstGeom prst="rect">
                      <a:avLst/>
                    </a:prstGeom>
                  </pic:spPr>
                </pic:pic>
              </a:graphicData>
            </a:graphic>
          </wp:inline>
        </w:drawing>
      </w:r>
      <w:r>
        <w:rPr>
          <w:b/>
        </w:rPr>
        <w:t xml:space="preserve"> </w:t>
      </w:r>
    </w:p>
    <w:p w14:paraId="4C1C6808" w14:textId="77777777" w:rsidR="004C2182" w:rsidRDefault="00470BB7">
      <w:pPr>
        <w:spacing w:after="0" w:line="259" w:lineRule="auto"/>
        <w:ind w:left="0" w:firstLine="0"/>
      </w:pPr>
      <w:r>
        <w:rPr>
          <w:b/>
        </w:rPr>
        <w:t xml:space="preserve"> </w:t>
      </w:r>
    </w:p>
    <w:p w14:paraId="78CFE587" w14:textId="77777777" w:rsidR="004C2182" w:rsidRDefault="00470BB7">
      <w:pPr>
        <w:spacing w:after="0" w:line="259" w:lineRule="auto"/>
        <w:ind w:left="0" w:firstLine="0"/>
      </w:pPr>
      <w:r>
        <w:rPr>
          <w:b/>
        </w:rPr>
        <w:t xml:space="preserve"> </w:t>
      </w:r>
    </w:p>
    <w:p w14:paraId="5AA55817" w14:textId="77777777" w:rsidR="004C2182" w:rsidRDefault="00470BB7">
      <w:pPr>
        <w:spacing w:after="0" w:line="259" w:lineRule="auto"/>
        <w:ind w:left="0" w:firstLine="0"/>
      </w:pPr>
      <w:r>
        <w:rPr>
          <w:b/>
        </w:rPr>
        <w:t xml:space="preserve"> </w:t>
      </w:r>
    </w:p>
    <w:p w14:paraId="14314180" w14:textId="77777777" w:rsidR="004C2182" w:rsidRDefault="00470BB7">
      <w:pPr>
        <w:spacing w:after="0" w:line="259" w:lineRule="auto"/>
        <w:ind w:left="0" w:firstLine="0"/>
      </w:pPr>
      <w:r>
        <w:rPr>
          <w:b/>
        </w:rPr>
        <w:t xml:space="preserve"> </w:t>
      </w:r>
    </w:p>
    <w:p w14:paraId="40AA887E" w14:textId="77777777" w:rsidR="004C2182" w:rsidRDefault="00470BB7">
      <w:pPr>
        <w:spacing w:after="0" w:line="259" w:lineRule="auto"/>
        <w:ind w:left="0" w:firstLine="0"/>
      </w:pPr>
      <w:r>
        <w:rPr>
          <w:b/>
        </w:rPr>
        <w:t xml:space="preserve"> </w:t>
      </w:r>
    </w:p>
    <w:p w14:paraId="69431E11" w14:textId="77777777" w:rsidR="004C2182" w:rsidRDefault="00470BB7">
      <w:pPr>
        <w:pStyle w:val="Heading1"/>
        <w:ind w:right="150"/>
      </w:pPr>
      <w:r>
        <w:t>Treasurer’s Report</w:t>
      </w:r>
      <w:r>
        <w:rPr>
          <w:u w:val="none"/>
        </w:rPr>
        <w:t xml:space="preserve"> </w:t>
      </w:r>
    </w:p>
    <w:p w14:paraId="4EE55947" w14:textId="77777777" w:rsidR="004C2182" w:rsidRDefault="00470BB7">
      <w:pPr>
        <w:spacing w:after="0" w:line="259" w:lineRule="auto"/>
        <w:ind w:left="0" w:right="60" w:firstLine="0"/>
        <w:jc w:val="center"/>
      </w:pPr>
      <w:r>
        <w:rPr>
          <w:b/>
        </w:rPr>
        <w:t xml:space="preserve"> </w:t>
      </w:r>
    </w:p>
    <w:p w14:paraId="4F9ED03C" w14:textId="77777777" w:rsidR="004C2182" w:rsidRDefault="00470BB7">
      <w:pPr>
        <w:ind w:left="-5" w:right="159"/>
      </w:pPr>
      <w:r>
        <w:t xml:space="preserve">Bob L. reported the club bank account balance was $20,099.35.  Also, he </w:t>
      </w:r>
      <w:r>
        <w:t xml:space="preserve">reminded members that club dues for 2026 are due. </w:t>
      </w:r>
    </w:p>
    <w:p w14:paraId="1AA766AA" w14:textId="77777777" w:rsidR="004C2182" w:rsidRDefault="00470BB7">
      <w:pPr>
        <w:spacing w:after="0" w:line="259" w:lineRule="auto"/>
        <w:ind w:left="0" w:right="60" w:firstLine="0"/>
        <w:jc w:val="center"/>
      </w:pPr>
      <w:r>
        <w:rPr>
          <w:b/>
        </w:rPr>
        <w:t xml:space="preserve"> </w:t>
      </w:r>
    </w:p>
    <w:p w14:paraId="231A4B92" w14:textId="77777777" w:rsidR="004C2182" w:rsidRDefault="00470BB7">
      <w:pPr>
        <w:spacing w:after="0" w:line="259" w:lineRule="auto"/>
        <w:ind w:left="30" w:right="150"/>
        <w:jc w:val="center"/>
      </w:pPr>
      <w:r>
        <w:rPr>
          <w:b/>
          <w:u w:val="single" w:color="000000"/>
        </w:rPr>
        <w:t>Drawings/Door Prizes</w:t>
      </w:r>
      <w:r>
        <w:rPr>
          <w:b/>
        </w:rPr>
        <w:t xml:space="preserve"> </w:t>
      </w:r>
    </w:p>
    <w:p w14:paraId="42D1E247" w14:textId="77777777" w:rsidR="004C2182" w:rsidRDefault="00470BB7">
      <w:pPr>
        <w:spacing w:after="0" w:line="259" w:lineRule="auto"/>
        <w:ind w:left="0" w:right="60" w:firstLine="0"/>
        <w:jc w:val="center"/>
      </w:pPr>
      <w:r>
        <w:rPr>
          <w:b/>
        </w:rPr>
        <w:t xml:space="preserve"> </w:t>
      </w:r>
    </w:p>
    <w:p w14:paraId="08E28727" w14:textId="77777777" w:rsidR="004C2182" w:rsidRDefault="00470BB7">
      <w:pPr>
        <w:ind w:left="-5" w:right="159"/>
      </w:pPr>
      <w:r>
        <w:t xml:space="preserve">Dave F. and Brad T. won prizes. </w:t>
      </w:r>
    </w:p>
    <w:p w14:paraId="75678FF9" w14:textId="77777777" w:rsidR="004C2182" w:rsidRDefault="00470BB7">
      <w:pPr>
        <w:spacing w:after="0" w:line="259" w:lineRule="auto"/>
        <w:ind w:left="0" w:firstLine="0"/>
      </w:pPr>
      <w:r>
        <w:t xml:space="preserve"> </w:t>
      </w:r>
    </w:p>
    <w:p w14:paraId="210B3520" w14:textId="77777777" w:rsidR="004C2182" w:rsidRDefault="00470BB7">
      <w:pPr>
        <w:pStyle w:val="Heading1"/>
        <w:ind w:right="150"/>
      </w:pPr>
      <w:r>
        <w:t>Coin and Currency News</w:t>
      </w:r>
      <w:r>
        <w:rPr>
          <w:u w:val="none"/>
        </w:rPr>
        <w:t xml:space="preserve"> </w:t>
      </w:r>
    </w:p>
    <w:p w14:paraId="4601D53B" w14:textId="77777777" w:rsidR="004C2182" w:rsidRDefault="00470BB7">
      <w:pPr>
        <w:spacing w:after="0" w:line="259" w:lineRule="auto"/>
        <w:ind w:left="0" w:firstLine="0"/>
      </w:pPr>
      <w:r>
        <w:rPr>
          <w:b/>
        </w:rPr>
        <w:t xml:space="preserve"> </w:t>
      </w:r>
    </w:p>
    <w:p w14:paraId="4F5E12A6" w14:textId="77777777" w:rsidR="004C2182" w:rsidRDefault="00470BB7">
      <w:pPr>
        <w:ind w:left="-5" w:right="159"/>
      </w:pPr>
      <w:r>
        <w:t xml:space="preserve">On Thursday, Feb. 26, the United States </w:t>
      </w:r>
    </w:p>
    <w:p w14:paraId="66FE3874" w14:textId="77777777" w:rsidR="004C2182" w:rsidRDefault="00470BB7">
      <w:pPr>
        <w:ind w:left="-5" w:right="159"/>
      </w:pPr>
      <w:r>
        <w:t xml:space="preserve">Mint released the 2026-W Proof American </w:t>
      </w:r>
    </w:p>
    <w:p w14:paraId="41C8A54A" w14:textId="77777777" w:rsidR="004C2182" w:rsidRDefault="00470BB7">
      <w:pPr>
        <w:ind w:left="-5" w:right="159"/>
      </w:pPr>
      <w:r>
        <w:t xml:space="preserve">Silver Eagle and the 2026 </w:t>
      </w:r>
      <w:r>
        <w:t xml:space="preserve">Congratulations </w:t>
      </w:r>
    </w:p>
    <w:p w14:paraId="4979D7FB" w14:textId="77777777" w:rsidR="004C2182" w:rsidRDefault="00470BB7">
      <w:pPr>
        <w:ind w:left="-5" w:right="159"/>
      </w:pPr>
      <w:r>
        <w:t xml:space="preserve">Set, which includes a 2026-P Proof American Silver Eagle presented in gift-themed packaging. Both products became </w:t>
      </w:r>
      <w:r>
        <w:lastRenderedPageBreak/>
        <w:t xml:space="preserve">unavailable within minutes of launch, with the West Point–minted coin lasting the longest at roughly 17 minutes. </w:t>
      </w:r>
    </w:p>
    <w:p w14:paraId="625F98B1" w14:textId="77777777" w:rsidR="004C2182" w:rsidRDefault="00470BB7">
      <w:pPr>
        <w:spacing w:after="0" w:line="259" w:lineRule="auto"/>
        <w:ind w:left="0" w:firstLine="0"/>
      </w:pPr>
      <w:r>
        <w:t xml:space="preserve"> </w:t>
      </w:r>
    </w:p>
    <w:p w14:paraId="08719658" w14:textId="77777777" w:rsidR="004C2182" w:rsidRDefault="00470BB7">
      <w:pPr>
        <w:spacing w:after="0" w:line="259" w:lineRule="auto"/>
        <w:ind w:left="0" w:firstLine="0"/>
      </w:pPr>
      <w:r>
        <w:t xml:space="preserve"> </w:t>
      </w:r>
    </w:p>
    <w:p w14:paraId="08A171DC" w14:textId="77777777" w:rsidR="004C2182" w:rsidRDefault="00470BB7">
      <w:pPr>
        <w:spacing w:after="0" w:line="259" w:lineRule="auto"/>
        <w:ind w:left="0" w:firstLine="0"/>
        <w:jc w:val="right"/>
      </w:pPr>
      <w:r>
        <w:rPr>
          <w:noProof/>
        </w:rPr>
        <w:drawing>
          <wp:inline distT="0" distB="0" distL="0" distR="0" wp14:anchorId="6C45BD2F" wp14:editId="4A77B7B9">
            <wp:extent cx="3200400" cy="3086100"/>
            <wp:effectExtent l="0" t="0" r="0" b="0"/>
            <wp:docPr id="1026" name="Picture 1026"/>
            <wp:cNvGraphicFramePr/>
            <a:graphic xmlns:a="http://schemas.openxmlformats.org/drawingml/2006/main">
              <a:graphicData uri="http://schemas.openxmlformats.org/drawingml/2006/picture">
                <pic:pic xmlns:pic="http://schemas.openxmlformats.org/drawingml/2006/picture">
                  <pic:nvPicPr>
                    <pic:cNvPr id="1026" name="Picture 1026"/>
                    <pic:cNvPicPr/>
                  </pic:nvPicPr>
                  <pic:blipFill>
                    <a:blip r:embed="rId9"/>
                    <a:stretch>
                      <a:fillRect/>
                    </a:stretch>
                  </pic:blipFill>
                  <pic:spPr>
                    <a:xfrm>
                      <a:off x="0" y="0"/>
                      <a:ext cx="3200400" cy="3086100"/>
                    </a:xfrm>
                    <a:prstGeom prst="rect">
                      <a:avLst/>
                    </a:prstGeom>
                  </pic:spPr>
                </pic:pic>
              </a:graphicData>
            </a:graphic>
          </wp:inline>
        </w:drawing>
      </w:r>
      <w:r>
        <w:t xml:space="preserve"> </w:t>
      </w:r>
    </w:p>
    <w:p w14:paraId="3499A7C4" w14:textId="77777777" w:rsidR="004C2182" w:rsidRDefault="00470BB7">
      <w:pPr>
        <w:spacing w:after="44" w:line="259" w:lineRule="auto"/>
        <w:ind w:left="0" w:firstLine="0"/>
      </w:pPr>
      <w:r>
        <w:rPr>
          <w:color w:val="1E1B1B"/>
          <w:sz w:val="24"/>
        </w:rPr>
        <w:t xml:space="preserve"> </w:t>
      </w:r>
    </w:p>
    <w:p w14:paraId="05C5CF71" w14:textId="77777777" w:rsidR="004C2182" w:rsidRDefault="00470BB7">
      <w:pPr>
        <w:spacing w:after="13" w:line="259" w:lineRule="auto"/>
        <w:ind w:left="0" w:firstLine="0"/>
      </w:pPr>
      <w:r>
        <w:rPr>
          <w:color w:val="1E1B1B"/>
          <w:sz w:val="24"/>
        </w:rPr>
        <w:t xml:space="preserve"> </w:t>
      </w:r>
    </w:p>
    <w:p w14:paraId="10B3CF3C" w14:textId="77777777" w:rsidR="004C2182" w:rsidRDefault="00470BB7">
      <w:pPr>
        <w:pStyle w:val="Heading1"/>
        <w:ind w:right="4"/>
      </w:pPr>
      <w:r>
        <w:t>Upcoming Programs</w:t>
      </w:r>
      <w:r>
        <w:rPr>
          <w:u w:val="none"/>
        </w:rPr>
        <w:t xml:space="preserve"> </w:t>
      </w:r>
    </w:p>
    <w:p w14:paraId="5D21F894" w14:textId="77777777" w:rsidR="004C2182" w:rsidRDefault="00470BB7">
      <w:pPr>
        <w:spacing w:after="0" w:line="259" w:lineRule="auto"/>
        <w:ind w:left="0" w:firstLine="0"/>
      </w:pPr>
      <w:r>
        <w:t xml:space="preserve"> </w:t>
      </w:r>
    </w:p>
    <w:p w14:paraId="7B4A200D" w14:textId="77777777" w:rsidR="004C2182" w:rsidRDefault="00470BB7">
      <w:pPr>
        <w:spacing w:after="0" w:line="238" w:lineRule="auto"/>
        <w:ind w:left="0" w:firstLine="0"/>
      </w:pPr>
      <w:r>
        <w:rPr>
          <w:color w:val="333333"/>
        </w:rPr>
        <w:t xml:space="preserve">Dave will do a program related to currency next month.   </w:t>
      </w:r>
    </w:p>
    <w:p w14:paraId="65BC8E34" w14:textId="77777777" w:rsidR="004C2182" w:rsidRDefault="00470BB7">
      <w:pPr>
        <w:spacing w:after="0" w:line="259" w:lineRule="auto"/>
        <w:ind w:left="0" w:firstLine="0"/>
      </w:pPr>
      <w:r>
        <w:t xml:space="preserve"> </w:t>
      </w:r>
    </w:p>
    <w:p w14:paraId="0DA847EC" w14:textId="77777777" w:rsidR="004C2182" w:rsidRDefault="00470BB7">
      <w:pPr>
        <w:spacing w:after="0" w:line="259" w:lineRule="auto"/>
        <w:ind w:left="86" w:firstLine="0"/>
        <w:jc w:val="center"/>
      </w:pPr>
      <w:r>
        <w:rPr>
          <w:b/>
        </w:rPr>
        <w:t xml:space="preserve"> </w:t>
      </w:r>
    </w:p>
    <w:p w14:paraId="0BDBD2D9" w14:textId="77777777" w:rsidR="004C2182" w:rsidRDefault="00470BB7">
      <w:pPr>
        <w:pStyle w:val="Heading1"/>
        <w:ind w:right="4"/>
      </w:pPr>
      <w:r>
        <w:t>Local Area Coin Clubs</w:t>
      </w:r>
      <w:r>
        <w:rPr>
          <w:u w:val="none"/>
        </w:rPr>
        <w:t xml:space="preserve"> </w:t>
      </w:r>
    </w:p>
    <w:p w14:paraId="0B348575" w14:textId="77777777" w:rsidR="004C2182" w:rsidRDefault="00470BB7">
      <w:pPr>
        <w:spacing w:after="0" w:line="259" w:lineRule="auto"/>
        <w:ind w:left="86" w:firstLine="0"/>
        <w:jc w:val="center"/>
      </w:pPr>
      <w:r>
        <w:rPr>
          <w:b/>
        </w:rPr>
        <w:t xml:space="preserve"> </w:t>
      </w:r>
    </w:p>
    <w:p w14:paraId="78F09CF0" w14:textId="77777777" w:rsidR="004C2182" w:rsidRDefault="00470BB7">
      <w:pPr>
        <w:ind w:left="-5" w:right="159"/>
      </w:pPr>
      <w:r>
        <w:t xml:space="preserve">*On average, doors open 30 minutes before the start of a meeting: </w:t>
      </w:r>
    </w:p>
    <w:p w14:paraId="41C18F4F" w14:textId="77777777" w:rsidR="004C2182" w:rsidRDefault="00470BB7">
      <w:pPr>
        <w:spacing w:after="0" w:line="259" w:lineRule="auto"/>
        <w:ind w:left="0" w:firstLine="0"/>
      </w:pPr>
      <w:r>
        <w:t xml:space="preserve"> </w:t>
      </w:r>
    </w:p>
    <w:p w14:paraId="39A3A7BC" w14:textId="77777777" w:rsidR="004C2182" w:rsidRDefault="00470BB7">
      <w:pPr>
        <w:spacing w:after="0" w:line="259" w:lineRule="auto"/>
        <w:ind w:left="-5"/>
      </w:pPr>
      <w:r>
        <w:rPr>
          <w:b/>
        </w:rPr>
        <w:t>Front Range Coin Club</w:t>
      </w:r>
      <w:r>
        <w:t xml:space="preserve">:  </w:t>
      </w:r>
    </w:p>
    <w:p w14:paraId="5666AF90" w14:textId="77777777" w:rsidR="004C2182" w:rsidRDefault="00470BB7">
      <w:pPr>
        <w:spacing w:after="30"/>
        <w:ind w:left="-5" w:right="159"/>
      </w:pPr>
      <w:r>
        <w:t>7:00 PM, Christ Our Savior Lutheran Church, 640 Alpine St, Longmont, CO;  2</w:t>
      </w:r>
      <w:r>
        <w:rPr>
          <w:sz w:val="26"/>
          <w:vertAlign w:val="superscript"/>
        </w:rPr>
        <w:t xml:space="preserve">nd </w:t>
      </w:r>
      <w:r>
        <w:t xml:space="preserve">Thursday monthly. </w:t>
      </w:r>
    </w:p>
    <w:p w14:paraId="3C6A001A" w14:textId="77777777" w:rsidR="004C2182" w:rsidRDefault="00470BB7">
      <w:pPr>
        <w:spacing w:after="0" w:line="259" w:lineRule="auto"/>
        <w:ind w:left="0" w:firstLine="0"/>
      </w:pPr>
      <w:r>
        <w:t xml:space="preserve"> </w:t>
      </w:r>
    </w:p>
    <w:p w14:paraId="4992C8A6" w14:textId="77777777" w:rsidR="004C2182" w:rsidRDefault="00470BB7">
      <w:pPr>
        <w:spacing w:after="0" w:line="259" w:lineRule="auto"/>
        <w:ind w:left="-5"/>
      </w:pPr>
      <w:r>
        <w:rPr>
          <w:b/>
        </w:rPr>
        <w:t>Northside Coin Club</w:t>
      </w:r>
      <w:r>
        <w:t xml:space="preserve">:  </w:t>
      </w:r>
    </w:p>
    <w:p w14:paraId="1F287507" w14:textId="77777777" w:rsidR="004C2182" w:rsidRDefault="00470BB7">
      <w:pPr>
        <w:ind w:left="-5" w:right="159"/>
      </w:pPr>
      <w:r>
        <w:t>7:00 PM, Cross of Christ Lutheran Church, 12099 Lowell Blvd, Broomfield, CO;  2</w:t>
      </w:r>
      <w:r>
        <w:rPr>
          <w:sz w:val="26"/>
          <w:vertAlign w:val="superscript"/>
        </w:rPr>
        <w:t>nd</w:t>
      </w:r>
      <w:r>
        <w:t xml:space="preserve"> Tuesday monthly.  </w:t>
      </w:r>
    </w:p>
    <w:p w14:paraId="6E1E5685" w14:textId="77777777" w:rsidR="004C2182" w:rsidRDefault="00470BB7">
      <w:pPr>
        <w:spacing w:after="0" w:line="259" w:lineRule="auto"/>
        <w:ind w:left="0" w:firstLine="0"/>
      </w:pPr>
      <w:r>
        <w:t xml:space="preserve"> </w:t>
      </w:r>
    </w:p>
    <w:p w14:paraId="1CEA2960" w14:textId="77777777" w:rsidR="004C2182" w:rsidRDefault="00470BB7">
      <w:pPr>
        <w:spacing w:after="0" w:line="259" w:lineRule="auto"/>
        <w:ind w:left="-5"/>
      </w:pPr>
      <w:r>
        <w:rPr>
          <w:b/>
        </w:rPr>
        <w:t>South Suburban &amp; DAWN Coin Club</w:t>
      </w:r>
      <w:r>
        <w:t xml:space="preserve">:  </w:t>
      </w:r>
    </w:p>
    <w:p w14:paraId="5E42017E" w14:textId="77777777" w:rsidR="004C2182" w:rsidRDefault="00470BB7">
      <w:pPr>
        <w:ind w:left="-5" w:right="159"/>
      </w:pPr>
      <w:r>
        <w:t xml:space="preserve">6:00 PM, Calvary South Denver Church, </w:t>
      </w:r>
    </w:p>
    <w:p w14:paraId="254032C4" w14:textId="77777777" w:rsidR="004C2182" w:rsidRDefault="00470BB7">
      <w:pPr>
        <w:ind w:left="-5" w:right="159"/>
      </w:pPr>
      <w:r>
        <w:t xml:space="preserve">9052 W </w:t>
      </w:r>
      <w:r>
        <w:t xml:space="preserve">Ken Caryl Ave, Littleton, CO 80128; </w:t>
      </w:r>
    </w:p>
    <w:p w14:paraId="2AE84393" w14:textId="77777777" w:rsidR="004C2182" w:rsidRDefault="00470BB7">
      <w:pPr>
        <w:ind w:left="-5" w:right="159"/>
      </w:pPr>
      <w:r>
        <w:t>2</w:t>
      </w:r>
      <w:r>
        <w:rPr>
          <w:sz w:val="26"/>
          <w:vertAlign w:val="superscript"/>
        </w:rPr>
        <w:t>nd</w:t>
      </w:r>
      <w:r>
        <w:t xml:space="preserve"> Tuesday monthly. </w:t>
      </w:r>
    </w:p>
    <w:p w14:paraId="2B7524FD" w14:textId="77777777" w:rsidR="004C2182" w:rsidRDefault="00470BB7">
      <w:pPr>
        <w:spacing w:after="0" w:line="259" w:lineRule="auto"/>
        <w:ind w:left="0" w:firstLine="0"/>
      </w:pPr>
      <w:r>
        <w:rPr>
          <w:b/>
        </w:rPr>
        <w:t xml:space="preserve"> </w:t>
      </w:r>
    </w:p>
    <w:p w14:paraId="4818B56F" w14:textId="77777777" w:rsidR="004C2182" w:rsidRDefault="00470BB7">
      <w:pPr>
        <w:spacing w:after="0" w:line="259" w:lineRule="auto"/>
        <w:ind w:left="-5"/>
      </w:pPr>
      <w:r>
        <w:rPr>
          <w:b/>
        </w:rPr>
        <w:t>Denver Coin Club</w:t>
      </w:r>
      <w:r>
        <w:t xml:space="preserve">:   </w:t>
      </w:r>
    </w:p>
    <w:p w14:paraId="76F52DA6" w14:textId="77777777" w:rsidR="004C2182" w:rsidRDefault="00470BB7">
      <w:pPr>
        <w:ind w:left="-5" w:right="360"/>
      </w:pPr>
      <w:r>
        <w:t xml:space="preserve">7:00 PM, Salem United Church of Christ, 5300 E. Florida Ave, Denver, CO;   Last Thursday monthly. </w:t>
      </w:r>
    </w:p>
    <w:p w14:paraId="36E540B3" w14:textId="77777777" w:rsidR="004C2182" w:rsidRDefault="00470BB7">
      <w:pPr>
        <w:spacing w:after="0" w:line="259" w:lineRule="auto"/>
        <w:ind w:left="0" w:firstLine="0"/>
      </w:pPr>
      <w:r>
        <w:t xml:space="preserve"> </w:t>
      </w:r>
    </w:p>
    <w:p w14:paraId="13EFF590" w14:textId="77777777" w:rsidR="004C2182" w:rsidRDefault="00470BB7">
      <w:pPr>
        <w:spacing w:after="0" w:line="259" w:lineRule="auto"/>
        <w:ind w:left="-5"/>
      </w:pPr>
      <w:r>
        <w:rPr>
          <w:b/>
        </w:rPr>
        <w:t>Fort Collins Coin Club</w:t>
      </w:r>
      <w:r>
        <w:t xml:space="preserve">:   </w:t>
      </w:r>
    </w:p>
    <w:p w14:paraId="77AC4351" w14:textId="77777777" w:rsidR="004C2182" w:rsidRDefault="00470BB7">
      <w:pPr>
        <w:ind w:left="-5" w:right="159"/>
      </w:pPr>
      <w:r>
        <w:t xml:space="preserve">6:30 PM, Senior Center, 1200 Raintree </w:t>
      </w:r>
    </w:p>
    <w:p w14:paraId="269F687F" w14:textId="77777777" w:rsidR="004C2182" w:rsidRDefault="00470BB7">
      <w:pPr>
        <w:ind w:left="-5" w:right="159"/>
      </w:pPr>
      <w:r>
        <w:t xml:space="preserve">Drive, Fort Collins, CO;  </w:t>
      </w:r>
    </w:p>
    <w:p w14:paraId="4C78A388" w14:textId="77777777" w:rsidR="004C2182" w:rsidRDefault="00470BB7">
      <w:pPr>
        <w:ind w:left="-5"/>
      </w:pPr>
      <w:r>
        <w:t>1</w:t>
      </w:r>
      <w:r>
        <w:rPr>
          <w:sz w:val="26"/>
          <w:vertAlign w:val="superscript"/>
        </w:rPr>
        <w:t>st</w:t>
      </w:r>
      <w:r>
        <w:t xml:space="preserve"> Friday monthly except July &amp; December. </w:t>
      </w:r>
    </w:p>
    <w:p w14:paraId="4B26789D" w14:textId="77777777" w:rsidR="004C2182" w:rsidRDefault="00470BB7">
      <w:pPr>
        <w:spacing w:after="0" w:line="259" w:lineRule="auto"/>
        <w:ind w:left="0" w:firstLine="0"/>
      </w:pPr>
      <w:r>
        <w:t xml:space="preserve"> </w:t>
      </w:r>
    </w:p>
    <w:p w14:paraId="1DEE0191" w14:textId="77777777" w:rsidR="004C2182" w:rsidRDefault="00470BB7">
      <w:pPr>
        <w:spacing w:after="0" w:line="259" w:lineRule="auto"/>
        <w:ind w:left="0" w:firstLine="0"/>
      </w:pPr>
      <w:r>
        <w:rPr>
          <w:b/>
        </w:rPr>
        <w:t xml:space="preserve"> </w:t>
      </w:r>
    </w:p>
    <w:p w14:paraId="4EBEEC0B" w14:textId="77777777" w:rsidR="004C2182" w:rsidRDefault="00470BB7">
      <w:pPr>
        <w:spacing w:after="0" w:line="259" w:lineRule="auto"/>
        <w:ind w:left="-5"/>
      </w:pPr>
      <w:r>
        <w:rPr>
          <w:b/>
        </w:rPr>
        <w:t>Greeley Coin Club</w:t>
      </w:r>
      <w:r>
        <w:t xml:space="preserve">:  </w:t>
      </w:r>
    </w:p>
    <w:p w14:paraId="0D725012" w14:textId="77777777" w:rsidR="004C2182" w:rsidRDefault="00470BB7">
      <w:pPr>
        <w:ind w:left="-5" w:right="159"/>
      </w:pPr>
      <w:r>
        <w:t>7:00 PM, Moose Lodge, 3456 11</w:t>
      </w:r>
      <w:r>
        <w:rPr>
          <w:sz w:val="26"/>
          <w:vertAlign w:val="superscript"/>
        </w:rPr>
        <w:t>th</w:t>
      </w:r>
      <w:r>
        <w:t xml:space="preserve"> Ave, </w:t>
      </w:r>
    </w:p>
    <w:p w14:paraId="75766F7E" w14:textId="77777777" w:rsidR="004C2182" w:rsidRDefault="00470BB7">
      <w:pPr>
        <w:ind w:left="-5" w:right="159"/>
      </w:pPr>
      <w:r>
        <w:t xml:space="preserve">Evans, CO;  </w:t>
      </w:r>
    </w:p>
    <w:p w14:paraId="5BA03460" w14:textId="77777777" w:rsidR="004C2182" w:rsidRDefault="00470BB7">
      <w:pPr>
        <w:ind w:left="-5" w:right="159"/>
      </w:pPr>
      <w:r>
        <w:t>2</w:t>
      </w:r>
      <w:r>
        <w:rPr>
          <w:sz w:val="26"/>
          <w:vertAlign w:val="superscript"/>
        </w:rPr>
        <w:t>nd</w:t>
      </w:r>
      <w:r>
        <w:t xml:space="preserve"> Tuesday monthly. No meetings in July and August. </w:t>
      </w:r>
    </w:p>
    <w:p w14:paraId="2C062D9A" w14:textId="77777777" w:rsidR="004C2182" w:rsidRDefault="00470BB7">
      <w:pPr>
        <w:spacing w:after="0" w:line="259" w:lineRule="auto"/>
        <w:ind w:left="0" w:firstLine="0"/>
      </w:pPr>
      <w:r>
        <w:t xml:space="preserve"> </w:t>
      </w:r>
    </w:p>
    <w:p w14:paraId="041047EA" w14:textId="77777777" w:rsidR="004C2182" w:rsidRDefault="00470BB7">
      <w:pPr>
        <w:spacing w:after="0" w:line="259" w:lineRule="auto"/>
        <w:ind w:left="-5"/>
      </w:pPr>
      <w:r>
        <w:rPr>
          <w:b/>
        </w:rPr>
        <w:t>Cheyenne Coin Club</w:t>
      </w:r>
      <w:r>
        <w:t xml:space="preserve">:  </w:t>
      </w:r>
    </w:p>
    <w:p w14:paraId="7FA37CBF" w14:textId="77777777" w:rsidR="004C2182" w:rsidRDefault="00470BB7">
      <w:pPr>
        <w:ind w:left="-5" w:right="359"/>
      </w:pPr>
      <w:r>
        <w:t>7:00 PM, Ascension Lutheran Church, 712 Storey Boulevard, Cheyenne, WY;   3</w:t>
      </w:r>
      <w:r>
        <w:rPr>
          <w:sz w:val="26"/>
          <w:vertAlign w:val="superscript"/>
        </w:rPr>
        <w:t>rd</w:t>
      </w:r>
      <w:r>
        <w:t xml:space="preserve"> Tuesday monthly. </w:t>
      </w:r>
    </w:p>
    <w:p w14:paraId="3DF5BA0D" w14:textId="77777777" w:rsidR="004C2182" w:rsidRDefault="00470BB7">
      <w:pPr>
        <w:spacing w:after="41" w:line="259" w:lineRule="auto"/>
        <w:ind w:left="0" w:firstLine="0"/>
      </w:pPr>
      <w:r>
        <w:t xml:space="preserve"> </w:t>
      </w:r>
    </w:p>
    <w:p w14:paraId="16EF5892" w14:textId="77777777" w:rsidR="004C2182" w:rsidRDefault="00470BB7">
      <w:pPr>
        <w:pStyle w:val="Heading1"/>
        <w:spacing w:after="156"/>
        <w:ind w:right="150"/>
      </w:pPr>
      <w:r>
        <w:t>2026 Coin Shows</w:t>
      </w:r>
      <w:r>
        <w:rPr>
          <w:sz w:val="22"/>
          <w:u w:val="none"/>
        </w:rPr>
        <w:t xml:space="preserve"> </w:t>
      </w:r>
    </w:p>
    <w:p w14:paraId="77259654" w14:textId="77777777" w:rsidR="004C2182" w:rsidRDefault="00470BB7">
      <w:pPr>
        <w:spacing w:after="0" w:line="259" w:lineRule="auto"/>
        <w:ind w:left="-5"/>
      </w:pPr>
      <w:r>
        <w:rPr>
          <w:b/>
          <w:sz w:val="22"/>
        </w:rPr>
        <w:t xml:space="preserve">March: </w:t>
      </w:r>
    </w:p>
    <w:tbl>
      <w:tblPr>
        <w:tblStyle w:val="TableGrid"/>
        <w:tblW w:w="5260" w:type="dxa"/>
        <w:tblInd w:w="-110" w:type="dxa"/>
        <w:tblCellMar>
          <w:top w:w="58" w:type="dxa"/>
          <w:left w:w="95" w:type="dxa"/>
          <w:bottom w:w="0" w:type="dxa"/>
          <w:right w:w="115" w:type="dxa"/>
        </w:tblCellMar>
        <w:tblLook w:val="04A0" w:firstRow="1" w:lastRow="0" w:firstColumn="1" w:lastColumn="0" w:noHBand="0" w:noVBand="1"/>
      </w:tblPr>
      <w:tblGrid>
        <w:gridCol w:w="1020"/>
        <w:gridCol w:w="4240"/>
      </w:tblGrid>
      <w:tr w:rsidR="004C2182" w14:paraId="5F986322" w14:textId="77777777">
        <w:trPr>
          <w:trHeight w:val="2060"/>
        </w:trPr>
        <w:tc>
          <w:tcPr>
            <w:tcW w:w="1020" w:type="dxa"/>
            <w:tcBorders>
              <w:top w:val="single" w:sz="8" w:space="0" w:color="000000"/>
              <w:left w:val="single" w:sz="8" w:space="0" w:color="000000"/>
              <w:bottom w:val="single" w:sz="8" w:space="0" w:color="000000"/>
              <w:right w:val="single" w:sz="8" w:space="0" w:color="000000"/>
            </w:tcBorders>
          </w:tcPr>
          <w:p w14:paraId="780504AE" w14:textId="77777777" w:rsidR="004C2182" w:rsidRDefault="00470BB7">
            <w:pPr>
              <w:spacing w:after="0" w:line="259" w:lineRule="auto"/>
              <w:ind w:left="15" w:firstLine="0"/>
            </w:pPr>
            <w:r>
              <w:rPr>
                <w:sz w:val="22"/>
              </w:rPr>
              <w:t>14</w:t>
            </w:r>
            <w:r>
              <w:rPr>
                <w:sz w:val="13"/>
              </w:rPr>
              <w:t>th</w:t>
            </w:r>
            <w:r>
              <w:rPr>
                <w:sz w:val="22"/>
              </w:rPr>
              <w:t>-15</w:t>
            </w:r>
            <w:r>
              <w:rPr>
                <w:sz w:val="13"/>
              </w:rPr>
              <w:t xml:space="preserve">th </w:t>
            </w:r>
          </w:p>
        </w:tc>
        <w:tc>
          <w:tcPr>
            <w:tcW w:w="4240" w:type="dxa"/>
            <w:tcBorders>
              <w:top w:val="single" w:sz="8" w:space="0" w:color="000000"/>
              <w:left w:val="single" w:sz="8" w:space="0" w:color="000000"/>
              <w:bottom w:val="single" w:sz="8" w:space="0" w:color="000000"/>
              <w:right w:val="single" w:sz="8" w:space="0" w:color="000000"/>
            </w:tcBorders>
          </w:tcPr>
          <w:p w14:paraId="73918443" w14:textId="77777777" w:rsidR="004C2182" w:rsidRDefault="00470BB7">
            <w:pPr>
              <w:spacing w:after="0" w:line="259" w:lineRule="auto"/>
              <w:ind w:left="0" w:firstLine="0"/>
            </w:pPr>
            <w:r>
              <w:rPr>
                <w:b/>
                <w:color w:val="0000FF"/>
              </w:rPr>
              <w:t xml:space="preserve">Front Range Coin Club Spring </w:t>
            </w:r>
          </w:p>
          <w:p w14:paraId="308C04B0" w14:textId="77777777" w:rsidR="004C2182" w:rsidRDefault="00470BB7">
            <w:pPr>
              <w:spacing w:after="0" w:line="259" w:lineRule="auto"/>
              <w:ind w:left="0" w:firstLine="0"/>
            </w:pPr>
            <w:r>
              <w:rPr>
                <w:b/>
                <w:color w:val="0000FF"/>
              </w:rPr>
              <w:t xml:space="preserve">Coins &amp; Collectibles Show </w:t>
            </w:r>
          </w:p>
          <w:p w14:paraId="069CA1A4" w14:textId="77777777" w:rsidR="004C2182" w:rsidRDefault="00470BB7">
            <w:pPr>
              <w:spacing w:after="0" w:line="259" w:lineRule="auto"/>
              <w:ind w:left="0" w:firstLine="0"/>
            </w:pPr>
            <w:r>
              <w:rPr>
                <w:sz w:val="22"/>
              </w:rPr>
              <w:t xml:space="preserve"> </w:t>
            </w:r>
          </w:p>
          <w:p w14:paraId="41F1D1EA" w14:textId="77777777" w:rsidR="004C2182" w:rsidRDefault="00470BB7">
            <w:pPr>
              <w:spacing w:after="0" w:line="259" w:lineRule="auto"/>
              <w:ind w:left="0" w:firstLine="0"/>
            </w:pPr>
            <w:r>
              <w:rPr>
                <w:sz w:val="22"/>
              </w:rPr>
              <w:t xml:space="preserve">Boulder County Fairgrounds, Bldg A </w:t>
            </w:r>
          </w:p>
          <w:p w14:paraId="750EE6D4" w14:textId="77777777" w:rsidR="004C2182" w:rsidRDefault="00470BB7">
            <w:pPr>
              <w:spacing w:after="0" w:line="259" w:lineRule="auto"/>
              <w:ind w:left="0" w:firstLine="0"/>
            </w:pPr>
            <w:r>
              <w:rPr>
                <w:sz w:val="21"/>
              </w:rPr>
              <w:t xml:space="preserve">9595 Nelson Road </w:t>
            </w:r>
          </w:p>
          <w:p w14:paraId="57BA57A3" w14:textId="77777777" w:rsidR="004C2182" w:rsidRDefault="00470BB7">
            <w:pPr>
              <w:spacing w:after="152" w:line="259" w:lineRule="auto"/>
              <w:ind w:left="0" w:firstLine="0"/>
            </w:pPr>
            <w:r>
              <w:rPr>
                <w:sz w:val="21"/>
              </w:rPr>
              <w:t xml:space="preserve">Longmont, CO 80501 </w:t>
            </w:r>
          </w:p>
          <w:p w14:paraId="22C0F58A" w14:textId="77777777" w:rsidR="004C2182" w:rsidRDefault="00470BB7">
            <w:pPr>
              <w:spacing w:after="0" w:line="259" w:lineRule="auto"/>
              <w:ind w:left="0" w:firstLine="0"/>
            </w:pPr>
            <w:r>
              <w:rPr>
                <w:sz w:val="22"/>
              </w:rPr>
              <w:t xml:space="preserve">Ken Davis, </w:t>
            </w:r>
            <w:r>
              <w:rPr>
                <w:sz w:val="21"/>
              </w:rPr>
              <w:t>303-772-6706</w:t>
            </w:r>
            <w:r>
              <w:rPr>
                <w:sz w:val="22"/>
              </w:rPr>
              <w:t xml:space="preserve"> </w:t>
            </w:r>
          </w:p>
        </w:tc>
      </w:tr>
    </w:tbl>
    <w:p w14:paraId="741FEB70" w14:textId="77777777" w:rsidR="004C2182" w:rsidRDefault="00470BB7">
      <w:pPr>
        <w:spacing w:after="0" w:line="259" w:lineRule="auto"/>
        <w:ind w:left="-5"/>
      </w:pPr>
      <w:r>
        <w:rPr>
          <w:b/>
          <w:sz w:val="22"/>
        </w:rPr>
        <w:t xml:space="preserve">March: </w:t>
      </w:r>
    </w:p>
    <w:tbl>
      <w:tblPr>
        <w:tblStyle w:val="TableGrid"/>
        <w:tblW w:w="5260" w:type="dxa"/>
        <w:tblInd w:w="-110" w:type="dxa"/>
        <w:tblCellMar>
          <w:top w:w="55" w:type="dxa"/>
          <w:left w:w="95" w:type="dxa"/>
          <w:bottom w:w="0" w:type="dxa"/>
          <w:right w:w="115" w:type="dxa"/>
        </w:tblCellMar>
        <w:tblLook w:val="04A0" w:firstRow="1" w:lastRow="0" w:firstColumn="1" w:lastColumn="0" w:noHBand="0" w:noVBand="1"/>
      </w:tblPr>
      <w:tblGrid>
        <w:gridCol w:w="1020"/>
        <w:gridCol w:w="4240"/>
      </w:tblGrid>
      <w:tr w:rsidR="004C2182" w14:paraId="4F57B131" w14:textId="77777777">
        <w:trPr>
          <w:trHeight w:val="1660"/>
        </w:trPr>
        <w:tc>
          <w:tcPr>
            <w:tcW w:w="1020" w:type="dxa"/>
            <w:tcBorders>
              <w:top w:val="single" w:sz="8" w:space="0" w:color="000000"/>
              <w:left w:val="single" w:sz="8" w:space="0" w:color="000000"/>
              <w:bottom w:val="single" w:sz="8" w:space="0" w:color="000000"/>
              <w:right w:val="single" w:sz="8" w:space="0" w:color="000000"/>
            </w:tcBorders>
          </w:tcPr>
          <w:p w14:paraId="07980A99" w14:textId="77777777" w:rsidR="004C2182" w:rsidRDefault="00470BB7">
            <w:pPr>
              <w:spacing w:after="0" w:line="259" w:lineRule="auto"/>
              <w:ind w:left="15" w:firstLine="0"/>
            </w:pPr>
            <w:r>
              <w:rPr>
                <w:sz w:val="22"/>
              </w:rPr>
              <w:t>20</w:t>
            </w:r>
            <w:r>
              <w:rPr>
                <w:sz w:val="13"/>
              </w:rPr>
              <w:t>th</w:t>
            </w:r>
            <w:r>
              <w:rPr>
                <w:sz w:val="22"/>
              </w:rPr>
              <w:t>-22</w:t>
            </w:r>
            <w:r>
              <w:rPr>
                <w:sz w:val="13"/>
              </w:rPr>
              <w:t xml:space="preserve">nd </w:t>
            </w:r>
          </w:p>
        </w:tc>
        <w:tc>
          <w:tcPr>
            <w:tcW w:w="4240" w:type="dxa"/>
            <w:tcBorders>
              <w:top w:val="single" w:sz="8" w:space="0" w:color="000000"/>
              <w:left w:val="single" w:sz="8" w:space="0" w:color="000000"/>
              <w:bottom w:val="single" w:sz="8" w:space="0" w:color="000000"/>
              <w:right w:val="single" w:sz="8" w:space="0" w:color="000000"/>
            </w:tcBorders>
          </w:tcPr>
          <w:p w14:paraId="6EDB3A10" w14:textId="77777777" w:rsidR="004C2182" w:rsidRDefault="00470BB7">
            <w:pPr>
              <w:spacing w:after="0" w:line="259" w:lineRule="auto"/>
              <w:ind w:left="0" w:firstLine="0"/>
            </w:pPr>
            <w:r>
              <w:rPr>
                <w:b/>
                <w:color w:val="0000FF"/>
              </w:rPr>
              <w:t xml:space="preserve">Fort Collins Coin Club Spring </w:t>
            </w:r>
          </w:p>
          <w:p w14:paraId="6B4F77A3" w14:textId="77777777" w:rsidR="004C2182" w:rsidRDefault="00470BB7">
            <w:pPr>
              <w:spacing w:after="0" w:line="259" w:lineRule="auto"/>
              <w:ind w:left="0" w:firstLine="0"/>
            </w:pPr>
            <w:r>
              <w:rPr>
                <w:b/>
                <w:color w:val="0000FF"/>
              </w:rPr>
              <w:t xml:space="preserve">Coin Show </w:t>
            </w:r>
          </w:p>
          <w:p w14:paraId="62ADA3EB" w14:textId="77777777" w:rsidR="004C2182" w:rsidRDefault="00470BB7">
            <w:pPr>
              <w:spacing w:after="0" w:line="259" w:lineRule="auto"/>
              <w:ind w:left="0" w:firstLine="0"/>
            </w:pPr>
            <w:r>
              <w:rPr>
                <w:sz w:val="22"/>
              </w:rPr>
              <w:t xml:space="preserve"> </w:t>
            </w:r>
          </w:p>
          <w:p w14:paraId="3A766A61" w14:textId="77777777" w:rsidR="004C2182" w:rsidRDefault="00470BB7">
            <w:pPr>
              <w:spacing w:after="0" w:line="259" w:lineRule="auto"/>
              <w:ind w:left="0" w:firstLine="0"/>
            </w:pPr>
            <w:r>
              <w:rPr>
                <w:sz w:val="22"/>
              </w:rPr>
              <w:t xml:space="preserve">Larimer County Fairgrounds - McKee 4-H </w:t>
            </w:r>
          </w:p>
          <w:p w14:paraId="6BDBD650" w14:textId="77777777" w:rsidR="004C2182" w:rsidRDefault="00470BB7">
            <w:pPr>
              <w:spacing w:after="0" w:line="259" w:lineRule="auto"/>
              <w:ind w:left="0" w:firstLine="0"/>
            </w:pPr>
            <w:r>
              <w:rPr>
                <w:sz w:val="22"/>
              </w:rPr>
              <w:t xml:space="preserve">Bldg.5280 Arena Circle </w:t>
            </w:r>
          </w:p>
          <w:p w14:paraId="6BB9BB6A" w14:textId="77777777" w:rsidR="004C2182" w:rsidRDefault="00470BB7">
            <w:pPr>
              <w:spacing w:after="0" w:line="259" w:lineRule="auto"/>
              <w:ind w:left="0" w:firstLine="0"/>
            </w:pPr>
            <w:r>
              <w:rPr>
                <w:sz w:val="22"/>
              </w:rPr>
              <w:t xml:space="preserve">Loveland, CO 80538 </w:t>
            </w:r>
          </w:p>
        </w:tc>
      </w:tr>
    </w:tbl>
    <w:p w14:paraId="72357CFD" w14:textId="77777777" w:rsidR="004C2182" w:rsidRDefault="00470BB7">
      <w:pPr>
        <w:spacing w:after="0" w:line="259" w:lineRule="auto"/>
        <w:ind w:left="0" w:firstLine="0"/>
      </w:pPr>
      <w:r>
        <w:rPr>
          <w:b/>
        </w:rPr>
        <w:t xml:space="preserve"> </w:t>
      </w:r>
    </w:p>
    <w:p w14:paraId="0908EE19" w14:textId="77777777" w:rsidR="004C2182" w:rsidRDefault="00470BB7">
      <w:pPr>
        <w:spacing w:after="0" w:line="259" w:lineRule="auto"/>
        <w:ind w:left="-5"/>
      </w:pPr>
      <w:r>
        <w:rPr>
          <w:b/>
          <w:sz w:val="22"/>
        </w:rPr>
        <w:t xml:space="preserve">April/May: </w:t>
      </w:r>
    </w:p>
    <w:tbl>
      <w:tblPr>
        <w:tblStyle w:val="TableGrid"/>
        <w:tblW w:w="5260" w:type="dxa"/>
        <w:tblInd w:w="-110" w:type="dxa"/>
        <w:tblCellMar>
          <w:top w:w="59" w:type="dxa"/>
          <w:left w:w="100" w:type="dxa"/>
          <w:bottom w:w="0" w:type="dxa"/>
          <w:right w:w="105" w:type="dxa"/>
        </w:tblCellMar>
        <w:tblLook w:val="04A0" w:firstRow="1" w:lastRow="0" w:firstColumn="1" w:lastColumn="0" w:noHBand="0" w:noVBand="1"/>
      </w:tblPr>
      <w:tblGrid>
        <w:gridCol w:w="1180"/>
        <w:gridCol w:w="4080"/>
      </w:tblGrid>
      <w:tr w:rsidR="004C2182" w14:paraId="2F920A04" w14:textId="77777777">
        <w:trPr>
          <w:trHeight w:val="1340"/>
        </w:trPr>
        <w:tc>
          <w:tcPr>
            <w:tcW w:w="1180" w:type="dxa"/>
            <w:tcBorders>
              <w:top w:val="single" w:sz="8" w:space="0" w:color="000000"/>
              <w:left w:val="single" w:sz="8" w:space="0" w:color="000000"/>
              <w:bottom w:val="single" w:sz="8" w:space="0" w:color="000000"/>
              <w:right w:val="single" w:sz="8" w:space="0" w:color="000000"/>
            </w:tcBorders>
          </w:tcPr>
          <w:p w14:paraId="36A2F60C" w14:textId="77777777" w:rsidR="004C2182" w:rsidRDefault="00470BB7">
            <w:pPr>
              <w:spacing w:after="0" w:line="259" w:lineRule="auto"/>
              <w:ind w:firstLine="0"/>
            </w:pPr>
            <w:r>
              <w:rPr>
                <w:sz w:val="22"/>
              </w:rPr>
              <w:t xml:space="preserve">April 30th </w:t>
            </w:r>
          </w:p>
          <w:p w14:paraId="24C5F058" w14:textId="77777777" w:rsidR="004C2182" w:rsidRDefault="00470BB7">
            <w:pPr>
              <w:spacing w:after="0" w:line="259" w:lineRule="auto"/>
              <w:ind w:firstLine="0"/>
            </w:pPr>
            <w:r>
              <w:rPr>
                <w:sz w:val="22"/>
              </w:rPr>
              <w:t>- May 2nd</w:t>
            </w:r>
            <w:r>
              <w:rPr>
                <w:sz w:val="20"/>
                <w:vertAlign w:val="superscript"/>
              </w:rPr>
              <w:t xml:space="preserve"> </w:t>
            </w:r>
          </w:p>
        </w:tc>
        <w:tc>
          <w:tcPr>
            <w:tcW w:w="4080" w:type="dxa"/>
            <w:tcBorders>
              <w:top w:val="single" w:sz="8" w:space="0" w:color="000000"/>
              <w:left w:val="single" w:sz="8" w:space="0" w:color="000000"/>
              <w:bottom w:val="single" w:sz="8" w:space="0" w:color="000000"/>
              <w:right w:val="single" w:sz="8" w:space="0" w:color="000000"/>
            </w:tcBorders>
          </w:tcPr>
          <w:p w14:paraId="58A22C78" w14:textId="77777777" w:rsidR="004C2182" w:rsidRDefault="00470BB7">
            <w:pPr>
              <w:spacing w:after="0" w:line="259" w:lineRule="auto"/>
              <w:ind w:left="0" w:firstLine="0"/>
            </w:pPr>
            <w:r>
              <w:rPr>
                <w:b/>
                <w:color w:val="0000FF"/>
              </w:rPr>
              <w:t xml:space="preserve">Denver Coin Expo </w:t>
            </w:r>
          </w:p>
          <w:p w14:paraId="6090E2E4" w14:textId="77777777" w:rsidR="004C2182" w:rsidRDefault="00470BB7">
            <w:pPr>
              <w:spacing w:after="0" w:line="259" w:lineRule="auto"/>
              <w:ind w:left="0" w:firstLine="0"/>
            </w:pPr>
            <w:r>
              <w:rPr>
                <w:sz w:val="22"/>
              </w:rPr>
              <w:t xml:space="preserve"> </w:t>
            </w:r>
          </w:p>
          <w:p w14:paraId="315D22DD" w14:textId="77777777" w:rsidR="004C2182" w:rsidRDefault="00470BB7">
            <w:pPr>
              <w:spacing w:after="0" w:line="238" w:lineRule="auto"/>
              <w:ind w:left="0" w:right="992" w:firstLine="0"/>
            </w:pPr>
            <w:r>
              <w:rPr>
                <w:sz w:val="22"/>
              </w:rPr>
              <w:t xml:space="preserve">National Western Complex 4655 </w:t>
            </w:r>
            <w:r>
              <w:rPr>
                <w:sz w:val="22"/>
              </w:rPr>
              <w:t xml:space="preserve">Humboldt St. </w:t>
            </w:r>
          </w:p>
          <w:p w14:paraId="5D0F508D" w14:textId="77777777" w:rsidR="004C2182" w:rsidRDefault="00470BB7">
            <w:pPr>
              <w:spacing w:after="0" w:line="259" w:lineRule="auto"/>
              <w:ind w:left="0" w:firstLine="0"/>
            </w:pPr>
            <w:r>
              <w:rPr>
                <w:sz w:val="22"/>
              </w:rPr>
              <w:t xml:space="preserve">Denver, CO 80216 </w:t>
            </w:r>
          </w:p>
        </w:tc>
      </w:tr>
    </w:tbl>
    <w:p w14:paraId="1096F84C" w14:textId="77777777" w:rsidR="004C2182" w:rsidRDefault="00470BB7">
      <w:pPr>
        <w:spacing w:after="0" w:line="259" w:lineRule="auto"/>
        <w:ind w:left="0" w:firstLine="0"/>
      </w:pPr>
      <w:r>
        <w:rPr>
          <w:b/>
        </w:rPr>
        <w:t xml:space="preserve"> </w:t>
      </w:r>
    </w:p>
    <w:p w14:paraId="0AC041F8" w14:textId="77777777" w:rsidR="004C2182" w:rsidRDefault="00470BB7">
      <w:pPr>
        <w:spacing w:after="0" w:line="259" w:lineRule="auto"/>
        <w:ind w:left="0" w:right="60" w:firstLine="0"/>
        <w:jc w:val="center"/>
      </w:pPr>
      <w:r>
        <w:rPr>
          <w:b/>
        </w:rPr>
        <w:t xml:space="preserve"> </w:t>
      </w:r>
    </w:p>
    <w:p w14:paraId="0CAF9014" w14:textId="77777777" w:rsidR="004C2182" w:rsidRDefault="00470BB7">
      <w:pPr>
        <w:spacing w:after="0" w:line="259" w:lineRule="auto"/>
        <w:ind w:left="0" w:right="60" w:firstLine="0"/>
        <w:jc w:val="center"/>
      </w:pPr>
      <w:r>
        <w:rPr>
          <w:b/>
        </w:rPr>
        <w:t xml:space="preserve"> </w:t>
      </w:r>
    </w:p>
    <w:p w14:paraId="4636FF98" w14:textId="77777777" w:rsidR="004C2182" w:rsidRDefault="00470BB7">
      <w:pPr>
        <w:spacing w:after="0" w:line="259" w:lineRule="auto"/>
        <w:ind w:left="0" w:right="60" w:firstLine="0"/>
        <w:jc w:val="center"/>
      </w:pPr>
      <w:r>
        <w:rPr>
          <w:b/>
        </w:rPr>
        <w:t xml:space="preserve"> </w:t>
      </w:r>
    </w:p>
    <w:p w14:paraId="46F84A20" w14:textId="77777777" w:rsidR="004C2182" w:rsidRDefault="00470BB7">
      <w:pPr>
        <w:spacing w:after="0" w:line="259" w:lineRule="auto"/>
        <w:ind w:left="0" w:right="60" w:firstLine="0"/>
        <w:jc w:val="center"/>
      </w:pPr>
      <w:r>
        <w:rPr>
          <w:b/>
        </w:rPr>
        <w:t xml:space="preserve"> </w:t>
      </w:r>
    </w:p>
    <w:p w14:paraId="3E409AA5" w14:textId="77777777" w:rsidR="004C2182" w:rsidRDefault="004C2182">
      <w:pPr>
        <w:sectPr w:rsidR="004C2182">
          <w:footerReference w:type="even" r:id="rId10"/>
          <w:footerReference w:type="default" r:id="rId11"/>
          <w:footerReference w:type="first" r:id="rId12"/>
          <w:pgSz w:w="12240" w:h="15840"/>
          <w:pgMar w:top="1099" w:right="590" w:bottom="2121" w:left="720" w:header="720" w:footer="716" w:gutter="0"/>
          <w:cols w:num="2" w:space="746"/>
        </w:sectPr>
      </w:pPr>
    </w:p>
    <w:p w14:paraId="4F7990CB" w14:textId="77777777" w:rsidR="004C2182" w:rsidRDefault="00470BB7">
      <w:pPr>
        <w:spacing w:after="0" w:line="259" w:lineRule="auto"/>
        <w:ind w:left="2520" w:right="160" w:firstLine="0"/>
      </w:pPr>
      <w:r>
        <w:rPr>
          <w:noProof/>
        </w:rPr>
        <w:drawing>
          <wp:anchor distT="0" distB="0" distL="114300" distR="114300" simplePos="0" relativeHeight="251659264" behindDoc="0" locked="0" layoutInCell="1" allowOverlap="0" wp14:anchorId="6DD01397" wp14:editId="628C6A76">
            <wp:simplePos x="0" y="0"/>
            <wp:positionH relativeFrom="column">
              <wp:posOffset>3957638</wp:posOffset>
            </wp:positionH>
            <wp:positionV relativeFrom="paragraph">
              <wp:posOffset>-26528</wp:posOffset>
            </wp:positionV>
            <wp:extent cx="2600325" cy="1476375"/>
            <wp:effectExtent l="0" t="0" r="0" b="0"/>
            <wp:wrapSquare wrapText="bothSides"/>
            <wp:docPr id="1828" name="Picture 1828"/>
            <wp:cNvGraphicFramePr/>
            <a:graphic xmlns:a="http://schemas.openxmlformats.org/drawingml/2006/main">
              <a:graphicData uri="http://schemas.openxmlformats.org/drawingml/2006/picture">
                <pic:pic xmlns:pic="http://schemas.openxmlformats.org/drawingml/2006/picture">
                  <pic:nvPicPr>
                    <pic:cNvPr id="1828" name="Picture 1828"/>
                    <pic:cNvPicPr/>
                  </pic:nvPicPr>
                  <pic:blipFill>
                    <a:blip r:embed="rId13"/>
                    <a:stretch>
                      <a:fillRect/>
                    </a:stretch>
                  </pic:blipFill>
                  <pic:spPr>
                    <a:xfrm>
                      <a:off x="0" y="0"/>
                      <a:ext cx="2600325" cy="1476375"/>
                    </a:xfrm>
                    <a:prstGeom prst="rect">
                      <a:avLst/>
                    </a:prstGeom>
                  </pic:spPr>
                </pic:pic>
              </a:graphicData>
            </a:graphic>
          </wp:anchor>
        </w:drawing>
      </w:r>
      <w:r>
        <w:rPr>
          <w:b/>
        </w:rPr>
        <w:t xml:space="preserve"> </w:t>
      </w:r>
    </w:p>
    <w:p w14:paraId="05B4A852" w14:textId="77777777" w:rsidR="004C2182" w:rsidRDefault="00470BB7">
      <w:pPr>
        <w:spacing w:after="0" w:line="259" w:lineRule="auto"/>
        <w:ind w:left="2520" w:right="160" w:firstLine="0"/>
      </w:pPr>
      <w:r>
        <w:rPr>
          <w:b/>
        </w:rPr>
        <w:t xml:space="preserve"> </w:t>
      </w:r>
    </w:p>
    <w:p w14:paraId="7EAA0CD4" w14:textId="77777777" w:rsidR="004C2182" w:rsidRDefault="00470BB7">
      <w:pPr>
        <w:pStyle w:val="Heading1"/>
        <w:ind w:left="514" w:right="160"/>
        <w:jc w:val="left"/>
      </w:pPr>
      <w:r>
        <w:t xml:space="preserve">Contact Us - 2026 FRCC </w:t>
      </w:r>
      <w:r>
        <w:t>Officers</w:t>
      </w:r>
      <w:r>
        <w:rPr>
          <w:u w:val="none"/>
        </w:rPr>
        <w:t xml:space="preserve"> </w:t>
      </w:r>
    </w:p>
    <w:p w14:paraId="5CBB2650" w14:textId="77777777" w:rsidR="004C2182" w:rsidRDefault="00470BB7">
      <w:pPr>
        <w:spacing w:after="0" w:line="259" w:lineRule="auto"/>
        <w:ind w:left="2520" w:right="160" w:firstLine="0"/>
      </w:pPr>
      <w:r>
        <w:rPr>
          <w:b/>
        </w:rPr>
        <w:t xml:space="preserve"> </w:t>
      </w:r>
    </w:p>
    <w:p w14:paraId="12B9AA4D" w14:textId="77777777" w:rsidR="004C2182" w:rsidRDefault="00470BB7">
      <w:pPr>
        <w:spacing w:after="1" w:line="258" w:lineRule="auto"/>
        <w:ind w:left="-5" w:right="160"/>
      </w:pPr>
      <w:r>
        <w:rPr>
          <w:b/>
          <w:sz w:val="20"/>
        </w:rPr>
        <w:t xml:space="preserve">President:  </w:t>
      </w:r>
      <w:r>
        <w:rPr>
          <w:sz w:val="20"/>
        </w:rPr>
        <w:t xml:space="preserve">     </w:t>
      </w:r>
      <w:r>
        <w:rPr>
          <w:sz w:val="20"/>
        </w:rPr>
        <w:tab/>
        <w:t xml:space="preserve">Dave Jaeger </w:t>
      </w:r>
      <w:r>
        <w:rPr>
          <w:sz w:val="20"/>
        </w:rPr>
        <w:tab/>
        <w:t xml:space="preserve"> </w:t>
      </w:r>
      <w:r>
        <w:rPr>
          <w:sz w:val="20"/>
        </w:rPr>
        <w:tab/>
        <w:t xml:space="preserve">970-310-4873                </w:t>
      </w:r>
      <w:r>
        <w:rPr>
          <w:sz w:val="20"/>
        </w:rPr>
        <w:tab/>
      </w:r>
      <w:r>
        <w:rPr>
          <w:color w:val="0000FF"/>
          <w:sz w:val="20"/>
          <w:u w:val="single" w:color="0000FF"/>
        </w:rPr>
        <w:t>davejaeg@gmail.com</w:t>
      </w:r>
      <w:r>
        <w:rPr>
          <w:sz w:val="20"/>
        </w:rPr>
        <w:t xml:space="preserve"> </w:t>
      </w:r>
    </w:p>
    <w:p w14:paraId="77C6FA46" w14:textId="77777777" w:rsidR="004C2182" w:rsidRDefault="00470BB7">
      <w:pPr>
        <w:tabs>
          <w:tab w:val="center" w:pos="2880"/>
          <w:tab w:val="center" w:pos="4166"/>
        </w:tabs>
        <w:spacing w:after="1" w:line="258" w:lineRule="auto"/>
        <w:ind w:left="-15" w:firstLine="0"/>
      </w:pPr>
      <w:r>
        <w:rPr>
          <w:b/>
          <w:sz w:val="20"/>
        </w:rPr>
        <w:t xml:space="preserve">Vice President: </w:t>
      </w:r>
      <w:r>
        <w:rPr>
          <w:sz w:val="20"/>
        </w:rPr>
        <w:t xml:space="preserve">Joe Garguilo </w:t>
      </w:r>
      <w:r>
        <w:rPr>
          <w:sz w:val="20"/>
        </w:rPr>
        <w:tab/>
        <w:t xml:space="preserve"> </w:t>
      </w:r>
      <w:r>
        <w:rPr>
          <w:sz w:val="20"/>
        </w:rPr>
        <w:tab/>
        <w:t xml:space="preserve">303-651-2877 </w:t>
      </w:r>
    </w:p>
    <w:p w14:paraId="277C5960" w14:textId="77777777" w:rsidR="004C2182" w:rsidRDefault="00470BB7">
      <w:pPr>
        <w:tabs>
          <w:tab w:val="center" w:pos="720"/>
          <w:tab w:val="center" w:pos="2223"/>
        </w:tabs>
        <w:spacing w:after="36" w:line="259" w:lineRule="auto"/>
        <w:ind w:left="-15" w:firstLine="0"/>
      </w:pPr>
      <w:r>
        <w:rPr>
          <w:sz w:val="20"/>
        </w:rPr>
        <w:t xml:space="preserve"> </w:t>
      </w:r>
      <w:r>
        <w:rPr>
          <w:sz w:val="20"/>
        </w:rPr>
        <w:tab/>
        <w:t xml:space="preserve"> </w:t>
      </w:r>
      <w:r>
        <w:rPr>
          <w:sz w:val="20"/>
        </w:rPr>
        <w:tab/>
      </w:r>
      <w:r>
        <w:rPr>
          <w:color w:val="0000FF"/>
          <w:sz w:val="20"/>
          <w:u w:val="single" w:color="0000FF"/>
        </w:rPr>
        <w:t>m5joe@yahoo.com</w:t>
      </w:r>
      <w:r>
        <w:rPr>
          <w:sz w:val="20"/>
        </w:rPr>
        <w:t xml:space="preserve"> </w:t>
      </w:r>
    </w:p>
    <w:p w14:paraId="687D7AC9" w14:textId="77777777" w:rsidR="004C2182" w:rsidRDefault="00470BB7">
      <w:pPr>
        <w:tabs>
          <w:tab w:val="center" w:pos="2880"/>
          <w:tab w:val="center" w:pos="4166"/>
        </w:tabs>
        <w:spacing w:after="1" w:line="258" w:lineRule="auto"/>
        <w:ind w:left="-15" w:firstLine="0"/>
      </w:pPr>
      <w:r>
        <w:rPr>
          <w:b/>
          <w:sz w:val="20"/>
        </w:rPr>
        <w:t xml:space="preserve">Coin Show Dir: </w:t>
      </w:r>
      <w:r>
        <w:rPr>
          <w:sz w:val="20"/>
        </w:rPr>
        <w:t xml:space="preserve">Ken Davis </w:t>
      </w:r>
      <w:r>
        <w:rPr>
          <w:sz w:val="20"/>
        </w:rPr>
        <w:tab/>
        <w:t xml:space="preserve"> </w:t>
      </w:r>
      <w:r>
        <w:rPr>
          <w:sz w:val="20"/>
        </w:rPr>
        <w:tab/>
        <w:t xml:space="preserve">303-772-6706 </w:t>
      </w:r>
      <w:r>
        <w:rPr>
          <w:sz w:val="22"/>
        </w:rPr>
        <w:t xml:space="preserve"> </w:t>
      </w:r>
    </w:p>
    <w:p w14:paraId="30DC52BA" w14:textId="77777777" w:rsidR="004C2182" w:rsidRDefault="00470BB7">
      <w:pPr>
        <w:tabs>
          <w:tab w:val="center" w:pos="720"/>
          <w:tab w:val="center" w:pos="2340"/>
          <w:tab w:val="center" w:pos="8280"/>
        </w:tabs>
        <w:spacing w:after="0" w:line="259" w:lineRule="auto"/>
        <w:ind w:left="-15" w:firstLine="0"/>
      </w:pPr>
      <w:r>
        <w:rPr>
          <w:sz w:val="20"/>
        </w:rPr>
        <w:t xml:space="preserve"> </w:t>
      </w:r>
      <w:r>
        <w:rPr>
          <w:sz w:val="20"/>
        </w:rPr>
        <w:tab/>
        <w:t xml:space="preserve"> </w:t>
      </w:r>
      <w:r>
        <w:rPr>
          <w:sz w:val="20"/>
        </w:rPr>
        <w:tab/>
      </w:r>
      <w:r>
        <w:rPr>
          <w:color w:val="0000FF"/>
          <w:sz w:val="20"/>
          <w:u w:val="single" w:color="0000FF"/>
        </w:rPr>
        <w:t>krdavis334@msn.com</w:t>
      </w:r>
      <w:r>
        <w:rPr>
          <w:sz w:val="20"/>
        </w:rPr>
        <w:t xml:space="preserve"> </w:t>
      </w:r>
      <w:r>
        <w:rPr>
          <w:sz w:val="20"/>
        </w:rPr>
        <w:tab/>
      </w:r>
      <w:r>
        <w:rPr>
          <w:sz w:val="22"/>
        </w:rPr>
        <w:t xml:space="preserve"> </w:t>
      </w:r>
    </w:p>
    <w:p w14:paraId="0F5E7E05" w14:textId="77777777" w:rsidR="004C2182" w:rsidRDefault="00470BB7">
      <w:pPr>
        <w:spacing w:after="1" w:line="258" w:lineRule="auto"/>
        <w:ind w:left="-5" w:right="160"/>
      </w:pPr>
      <w:r>
        <w:rPr>
          <w:noProof/>
        </w:rPr>
        <w:drawing>
          <wp:anchor distT="0" distB="0" distL="114300" distR="114300" simplePos="0" relativeHeight="251660288" behindDoc="0" locked="0" layoutInCell="1" allowOverlap="0" wp14:anchorId="3FDD0C35" wp14:editId="1E2A10D7">
            <wp:simplePos x="0" y="0"/>
            <wp:positionH relativeFrom="column">
              <wp:posOffset>3919538</wp:posOffset>
            </wp:positionH>
            <wp:positionV relativeFrom="paragraph">
              <wp:posOffset>140322</wp:posOffset>
            </wp:positionV>
            <wp:extent cx="2676525" cy="1514475"/>
            <wp:effectExtent l="0" t="0" r="0" b="0"/>
            <wp:wrapSquare wrapText="bothSides"/>
            <wp:docPr id="1830" name="Picture 1830"/>
            <wp:cNvGraphicFramePr/>
            <a:graphic xmlns:a="http://schemas.openxmlformats.org/drawingml/2006/main">
              <a:graphicData uri="http://schemas.openxmlformats.org/drawingml/2006/picture">
                <pic:pic xmlns:pic="http://schemas.openxmlformats.org/drawingml/2006/picture">
                  <pic:nvPicPr>
                    <pic:cNvPr id="1830" name="Picture 1830"/>
                    <pic:cNvPicPr/>
                  </pic:nvPicPr>
                  <pic:blipFill>
                    <a:blip r:embed="rId14"/>
                    <a:stretch>
                      <a:fillRect/>
                    </a:stretch>
                  </pic:blipFill>
                  <pic:spPr>
                    <a:xfrm>
                      <a:off x="0" y="0"/>
                      <a:ext cx="2676525" cy="1514475"/>
                    </a:xfrm>
                    <a:prstGeom prst="rect">
                      <a:avLst/>
                    </a:prstGeom>
                  </pic:spPr>
                </pic:pic>
              </a:graphicData>
            </a:graphic>
          </wp:anchor>
        </w:drawing>
      </w:r>
      <w:r>
        <w:rPr>
          <w:b/>
          <w:sz w:val="20"/>
        </w:rPr>
        <w:t>Secretary:</w:t>
      </w:r>
      <w:r>
        <w:rPr>
          <w:sz w:val="20"/>
        </w:rPr>
        <w:t xml:space="preserve"> </w:t>
      </w:r>
      <w:r>
        <w:rPr>
          <w:sz w:val="20"/>
        </w:rPr>
        <w:tab/>
        <w:t xml:space="preserve">John </w:t>
      </w:r>
      <w:r>
        <w:rPr>
          <w:sz w:val="20"/>
        </w:rPr>
        <w:t xml:space="preserve">Flahive </w:t>
      </w:r>
      <w:r>
        <w:rPr>
          <w:sz w:val="20"/>
        </w:rPr>
        <w:tab/>
        <w:t xml:space="preserve"> </w:t>
      </w:r>
      <w:r>
        <w:rPr>
          <w:sz w:val="20"/>
        </w:rPr>
        <w:tab/>
        <w:t>262-665-2025</w:t>
      </w:r>
      <w:r>
        <w:rPr>
          <w:b/>
          <w:sz w:val="20"/>
        </w:rPr>
        <w:t xml:space="preserve"> </w:t>
      </w:r>
      <w:r>
        <w:rPr>
          <w:b/>
          <w:sz w:val="20"/>
        </w:rPr>
        <w:tab/>
      </w:r>
      <w:r>
        <w:rPr>
          <w:sz w:val="22"/>
        </w:rPr>
        <w:t xml:space="preserve"> </w:t>
      </w:r>
      <w:r>
        <w:rPr>
          <w:sz w:val="20"/>
        </w:rPr>
        <w:t xml:space="preserve"> </w:t>
      </w:r>
      <w:r>
        <w:rPr>
          <w:sz w:val="20"/>
        </w:rPr>
        <w:tab/>
        <w:t xml:space="preserve"> </w:t>
      </w:r>
      <w:r>
        <w:rPr>
          <w:sz w:val="20"/>
        </w:rPr>
        <w:tab/>
      </w:r>
      <w:r>
        <w:rPr>
          <w:color w:val="1155CC"/>
          <w:sz w:val="20"/>
          <w:u w:val="single" w:color="1155CC"/>
        </w:rPr>
        <w:t>bcwatchman@gmail.com</w:t>
      </w:r>
      <w:r>
        <w:rPr>
          <w:sz w:val="20"/>
        </w:rPr>
        <w:t xml:space="preserve"> </w:t>
      </w:r>
    </w:p>
    <w:p w14:paraId="37152E21" w14:textId="77777777" w:rsidR="004C2182" w:rsidRDefault="00470BB7">
      <w:pPr>
        <w:spacing w:after="1" w:line="258" w:lineRule="auto"/>
        <w:ind w:left="-5" w:right="160"/>
      </w:pPr>
      <w:r>
        <w:rPr>
          <w:b/>
          <w:sz w:val="20"/>
        </w:rPr>
        <w:t>Treasurer:</w:t>
      </w:r>
      <w:r>
        <w:rPr>
          <w:sz w:val="20"/>
        </w:rPr>
        <w:t xml:space="preserve"> </w:t>
      </w:r>
      <w:r>
        <w:rPr>
          <w:sz w:val="20"/>
        </w:rPr>
        <w:tab/>
        <w:t xml:space="preserve">Bob Liberatore </w:t>
      </w:r>
      <w:r>
        <w:rPr>
          <w:sz w:val="20"/>
        </w:rPr>
        <w:tab/>
        <w:t xml:space="preserve"> </w:t>
      </w:r>
      <w:r>
        <w:rPr>
          <w:sz w:val="20"/>
        </w:rPr>
        <w:tab/>
        <w:t xml:space="preserve">303-651-1091  </w:t>
      </w:r>
      <w:r>
        <w:rPr>
          <w:sz w:val="20"/>
        </w:rPr>
        <w:tab/>
        <w:t xml:space="preserve"> </w:t>
      </w:r>
      <w:r>
        <w:rPr>
          <w:sz w:val="20"/>
        </w:rPr>
        <w:tab/>
      </w:r>
      <w:r>
        <w:rPr>
          <w:color w:val="0000FF"/>
          <w:sz w:val="20"/>
          <w:u w:val="single" w:color="0000FF"/>
        </w:rPr>
        <w:t>ontimeappr@msn.com</w:t>
      </w:r>
      <w:r>
        <w:rPr>
          <w:rFonts w:ascii="Arial" w:eastAsia="Arial" w:hAnsi="Arial" w:cs="Arial"/>
          <w:color w:val="0000FF"/>
          <w:sz w:val="22"/>
        </w:rPr>
        <w:t xml:space="preserve"> </w:t>
      </w:r>
    </w:p>
    <w:p w14:paraId="42977730" w14:textId="77777777" w:rsidR="004C2182" w:rsidRDefault="00470BB7">
      <w:pPr>
        <w:spacing w:after="60" w:line="258" w:lineRule="auto"/>
        <w:ind w:left="-5" w:right="160"/>
      </w:pPr>
      <w:r>
        <w:rPr>
          <w:b/>
          <w:sz w:val="20"/>
        </w:rPr>
        <w:t>Newsletter:</w:t>
      </w:r>
      <w:r>
        <w:rPr>
          <w:sz w:val="20"/>
        </w:rPr>
        <w:t xml:space="preserve"> </w:t>
      </w:r>
      <w:r>
        <w:rPr>
          <w:sz w:val="20"/>
        </w:rPr>
        <w:tab/>
        <w:t xml:space="preserve">John Flahive </w:t>
      </w:r>
      <w:r>
        <w:rPr>
          <w:sz w:val="20"/>
        </w:rPr>
        <w:tab/>
        <w:t xml:space="preserve"> </w:t>
      </w:r>
      <w:r>
        <w:rPr>
          <w:sz w:val="20"/>
        </w:rPr>
        <w:tab/>
        <w:t xml:space="preserve">262-665-2025  </w:t>
      </w:r>
      <w:r>
        <w:rPr>
          <w:sz w:val="20"/>
        </w:rPr>
        <w:tab/>
        <w:t xml:space="preserve"> </w:t>
      </w:r>
      <w:r>
        <w:rPr>
          <w:sz w:val="20"/>
        </w:rPr>
        <w:tab/>
      </w:r>
      <w:r>
        <w:rPr>
          <w:color w:val="1155CC"/>
          <w:sz w:val="20"/>
          <w:u w:val="single" w:color="1155CC"/>
          <w:shd w:val="clear" w:color="auto" w:fill="E9EEF6"/>
        </w:rPr>
        <w:t>frcc.org@gmail.com</w:t>
      </w:r>
      <w:r>
        <w:rPr>
          <w:sz w:val="20"/>
        </w:rPr>
        <w:t xml:space="preserve"> </w:t>
      </w:r>
    </w:p>
    <w:p w14:paraId="47C4460D" w14:textId="77777777" w:rsidR="004C2182" w:rsidRDefault="00470BB7">
      <w:pPr>
        <w:spacing w:after="0" w:line="259" w:lineRule="auto"/>
        <w:ind w:left="2520" w:right="100" w:firstLine="0"/>
      </w:pPr>
      <w:r>
        <w:rPr>
          <w:b/>
        </w:rPr>
        <w:t xml:space="preserve"> </w:t>
      </w:r>
    </w:p>
    <w:p w14:paraId="4FC043DA" w14:textId="77777777" w:rsidR="004C2182" w:rsidRDefault="00470BB7">
      <w:pPr>
        <w:pStyle w:val="Heading1"/>
        <w:ind w:left="675" w:right="160"/>
        <w:jc w:val="left"/>
      </w:pPr>
      <w:r>
        <w:t>2026 FRCC Board of Directors</w:t>
      </w:r>
      <w:r>
        <w:rPr>
          <w:u w:val="none"/>
        </w:rPr>
        <w:t xml:space="preserve"> </w:t>
      </w:r>
    </w:p>
    <w:p w14:paraId="1DF7E7F3" w14:textId="77777777" w:rsidR="004C2182" w:rsidRDefault="00470BB7">
      <w:pPr>
        <w:spacing w:after="0" w:line="259" w:lineRule="auto"/>
        <w:ind w:left="2520" w:right="100" w:firstLine="0"/>
      </w:pPr>
      <w:r>
        <w:rPr>
          <w:b/>
        </w:rPr>
        <w:t xml:space="preserve"> </w:t>
      </w:r>
    </w:p>
    <w:p w14:paraId="4A8A2261" w14:textId="77777777" w:rsidR="004C2182" w:rsidRDefault="00470BB7">
      <w:pPr>
        <w:tabs>
          <w:tab w:val="center" w:pos="1809"/>
          <w:tab w:val="center" w:pos="2880"/>
          <w:tab w:val="center" w:pos="4166"/>
        </w:tabs>
        <w:spacing w:after="129" w:line="258" w:lineRule="auto"/>
        <w:ind w:left="-15" w:firstLine="0"/>
      </w:pPr>
      <w:r>
        <w:rPr>
          <w:b/>
          <w:sz w:val="20"/>
        </w:rPr>
        <w:t xml:space="preserve">Director: </w:t>
      </w:r>
      <w:r>
        <w:rPr>
          <w:b/>
          <w:sz w:val="20"/>
        </w:rPr>
        <w:tab/>
      </w:r>
      <w:r>
        <w:rPr>
          <w:sz w:val="20"/>
        </w:rPr>
        <w:t xml:space="preserve">Dan Carr </w:t>
      </w:r>
      <w:r>
        <w:rPr>
          <w:sz w:val="20"/>
        </w:rPr>
        <w:tab/>
        <w:t xml:space="preserve"> </w:t>
      </w:r>
      <w:r>
        <w:rPr>
          <w:sz w:val="20"/>
        </w:rPr>
        <w:tab/>
      </w:r>
      <w:r>
        <w:rPr>
          <w:sz w:val="20"/>
        </w:rPr>
        <w:t xml:space="preserve">970-667-7610 </w:t>
      </w:r>
    </w:p>
    <w:p w14:paraId="3055B98F" w14:textId="77777777" w:rsidR="004C2182" w:rsidRDefault="00470BB7">
      <w:pPr>
        <w:tabs>
          <w:tab w:val="center" w:pos="720"/>
          <w:tab w:val="center" w:pos="2551"/>
        </w:tabs>
        <w:spacing w:after="0" w:line="259" w:lineRule="auto"/>
        <w:ind w:left="-15" w:firstLine="0"/>
      </w:pPr>
      <w:r>
        <w:rPr>
          <w:sz w:val="20"/>
        </w:rPr>
        <w:t xml:space="preserve"> </w:t>
      </w:r>
      <w:r>
        <w:rPr>
          <w:sz w:val="20"/>
        </w:rPr>
        <w:tab/>
        <w:t xml:space="preserve"> </w:t>
      </w:r>
      <w:r>
        <w:rPr>
          <w:sz w:val="20"/>
        </w:rPr>
        <w:tab/>
      </w:r>
      <w:r>
        <w:rPr>
          <w:color w:val="0000FF"/>
          <w:sz w:val="20"/>
          <w:u w:val="single" w:color="0000FF"/>
        </w:rPr>
        <w:t>dcarr@MoonlightMint.com</w:t>
      </w:r>
      <w:r>
        <w:rPr>
          <w:rFonts w:ascii="Arial" w:eastAsia="Arial" w:hAnsi="Arial" w:cs="Arial"/>
          <w:color w:val="0000FF"/>
          <w:sz w:val="22"/>
        </w:rPr>
        <w:t xml:space="preserve"> </w:t>
      </w:r>
      <w:r>
        <w:t xml:space="preserve"> </w:t>
      </w:r>
    </w:p>
    <w:p w14:paraId="63BC6004" w14:textId="77777777" w:rsidR="004C2182" w:rsidRDefault="00470BB7">
      <w:pPr>
        <w:spacing w:after="1" w:line="258" w:lineRule="auto"/>
        <w:ind w:left="-5" w:right="160"/>
      </w:pPr>
      <w:r>
        <w:rPr>
          <w:noProof/>
        </w:rPr>
        <w:drawing>
          <wp:anchor distT="0" distB="0" distL="114300" distR="114300" simplePos="0" relativeHeight="251661312" behindDoc="0" locked="0" layoutInCell="1" allowOverlap="0" wp14:anchorId="4ED4DBCD" wp14:editId="57011D31">
            <wp:simplePos x="0" y="0"/>
            <wp:positionH relativeFrom="column">
              <wp:posOffset>3919538</wp:posOffset>
            </wp:positionH>
            <wp:positionV relativeFrom="paragraph">
              <wp:posOffset>127421</wp:posOffset>
            </wp:positionV>
            <wp:extent cx="2676525" cy="1533525"/>
            <wp:effectExtent l="0" t="0" r="0" b="0"/>
            <wp:wrapSquare wrapText="bothSides"/>
            <wp:docPr id="1832" name="Picture 1832"/>
            <wp:cNvGraphicFramePr/>
            <a:graphic xmlns:a="http://schemas.openxmlformats.org/drawingml/2006/main">
              <a:graphicData uri="http://schemas.openxmlformats.org/drawingml/2006/picture">
                <pic:pic xmlns:pic="http://schemas.openxmlformats.org/drawingml/2006/picture">
                  <pic:nvPicPr>
                    <pic:cNvPr id="1832" name="Picture 1832"/>
                    <pic:cNvPicPr/>
                  </pic:nvPicPr>
                  <pic:blipFill>
                    <a:blip r:embed="rId15"/>
                    <a:stretch>
                      <a:fillRect/>
                    </a:stretch>
                  </pic:blipFill>
                  <pic:spPr>
                    <a:xfrm>
                      <a:off x="0" y="0"/>
                      <a:ext cx="2676525" cy="1533525"/>
                    </a:xfrm>
                    <a:prstGeom prst="rect">
                      <a:avLst/>
                    </a:prstGeom>
                  </pic:spPr>
                </pic:pic>
              </a:graphicData>
            </a:graphic>
          </wp:anchor>
        </w:drawing>
      </w:r>
      <w:r>
        <w:rPr>
          <w:noProof/>
        </w:rPr>
        <w:drawing>
          <wp:anchor distT="0" distB="0" distL="114300" distR="114300" simplePos="0" relativeHeight="251662336" behindDoc="0" locked="0" layoutInCell="1" allowOverlap="0" wp14:anchorId="60C9B2D8" wp14:editId="34DF04B3">
            <wp:simplePos x="0" y="0"/>
            <wp:positionH relativeFrom="column">
              <wp:posOffset>438150</wp:posOffset>
            </wp:positionH>
            <wp:positionV relativeFrom="paragraph">
              <wp:posOffset>1449601</wp:posOffset>
            </wp:positionV>
            <wp:extent cx="2324100" cy="1352550"/>
            <wp:effectExtent l="0" t="0" r="0" b="0"/>
            <wp:wrapSquare wrapText="bothSides"/>
            <wp:docPr id="1824" name="Picture 1824"/>
            <wp:cNvGraphicFramePr/>
            <a:graphic xmlns:a="http://schemas.openxmlformats.org/drawingml/2006/main">
              <a:graphicData uri="http://schemas.openxmlformats.org/drawingml/2006/picture">
                <pic:pic xmlns:pic="http://schemas.openxmlformats.org/drawingml/2006/picture">
                  <pic:nvPicPr>
                    <pic:cNvPr id="1824" name="Picture 1824"/>
                    <pic:cNvPicPr/>
                  </pic:nvPicPr>
                  <pic:blipFill>
                    <a:blip r:embed="rId16"/>
                    <a:stretch>
                      <a:fillRect/>
                    </a:stretch>
                  </pic:blipFill>
                  <pic:spPr>
                    <a:xfrm>
                      <a:off x="0" y="0"/>
                      <a:ext cx="2324100" cy="1352550"/>
                    </a:xfrm>
                    <a:prstGeom prst="rect">
                      <a:avLst/>
                    </a:prstGeom>
                  </pic:spPr>
                </pic:pic>
              </a:graphicData>
            </a:graphic>
          </wp:anchor>
        </w:drawing>
      </w:r>
      <w:r>
        <w:rPr>
          <w:b/>
          <w:sz w:val="20"/>
        </w:rPr>
        <w:t>Director:</w:t>
      </w:r>
      <w:r>
        <w:rPr>
          <w:sz w:val="20"/>
        </w:rPr>
        <w:t xml:space="preserve"> </w:t>
      </w:r>
      <w:r>
        <w:rPr>
          <w:sz w:val="20"/>
        </w:rPr>
        <w:tab/>
        <w:t xml:space="preserve">Glen Dinner </w:t>
      </w:r>
      <w:r>
        <w:rPr>
          <w:sz w:val="20"/>
        </w:rPr>
        <w:tab/>
        <w:t xml:space="preserve"> </w:t>
      </w:r>
      <w:r>
        <w:rPr>
          <w:sz w:val="20"/>
        </w:rPr>
        <w:tab/>
        <w:t xml:space="preserve">970-301-2700 </w:t>
      </w:r>
      <w:r>
        <w:rPr>
          <w:sz w:val="20"/>
        </w:rPr>
        <w:tab/>
      </w:r>
      <w:r>
        <w:t xml:space="preserve"> </w:t>
      </w:r>
      <w:r>
        <w:rPr>
          <w:sz w:val="20"/>
        </w:rPr>
        <w:t xml:space="preserve"> </w:t>
      </w:r>
      <w:r>
        <w:rPr>
          <w:sz w:val="20"/>
        </w:rPr>
        <w:tab/>
        <w:t xml:space="preserve"> </w:t>
      </w:r>
      <w:r>
        <w:rPr>
          <w:sz w:val="20"/>
        </w:rPr>
        <w:tab/>
      </w:r>
      <w:r>
        <w:rPr>
          <w:color w:val="0000FF"/>
          <w:sz w:val="20"/>
          <w:u w:val="single" w:color="0000FF"/>
        </w:rPr>
        <w:t>gadfly8866@msn.com</w:t>
      </w:r>
      <w:r>
        <w:rPr>
          <w:rFonts w:ascii="Arial" w:eastAsia="Arial" w:hAnsi="Arial" w:cs="Arial"/>
          <w:color w:val="0000FF"/>
          <w:sz w:val="22"/>
        </w:rPr>
        <w:t xml:space="preserve"> </w:t>
      </w:r>
    </w:p>
    <w:p w14:paraId="4CBC54B7" w14:textId="77777777" w:rsidR="004C2182" w:rsidRDefault="00470BB7">
      <w:pPr>
        <w:spacing w:after="1" w:line="258" w:lineRule="auto"/>
        <w:ind w:left="-5" w:right="160"/>
      </w:pPr>
      <w:r>
        <w:rPr>
          <w:b/>
          <w:sz w:val="20"/>
        </w:rPr>
        <w:t>Director:</w:t>
      </w:r>
      <w:r>
        <w:rPr>
          <w:sz w:val="20"/>
        </w:rPr>
        <w:t xml:space="preserve"> </w:t>
      </w:r>
      <w:r>
        <w:rPr>
          <w:sz w:val="20"/>
        </w:rPr>
        <w:tab/>
        <w:t xml:space="preserve">Ken Davis </w:t>
      </w:r>
      <w:r>
        <w:rPr>
          <w:sz w:val="20"/>
        </w:rPr>
        <w:tab/>
        <w:t xml:space="preserve"> </w:t>
      </w:r>
      <w:r>
        <w:rPr>
          <w:sz w:val="20"/>
        </w:rPr>
        <w:tab/>
        <w:t xml:space="preserve">303-772-6706  </w:t>
      </w:r>
      <w:r>
        <w:rPr>
          <w:sz w:val="20"/>
        </w:rPr>
        <w:tab/>
        <w:t xml:space="preserve"> </w:t>
      </w:r>
      <w:r>
        <w:rPr>
          <w:sz w:val="20"/>
        </w:rPr>
        <w:tab/>
      </w:r>
      <w:r>
        <w:rPr>
          <w:color w:val="0000FF"/>
          <w:sz w:val="20"/>
          <w:u w:val="single" w:color="0000FF"/>
        </w:rPr>
        <w:t>krdavis334@msn.com</w:t>
      </w:r>
      <w:r>
        <w:rPr>
          <w:sz w:val="20"/>
        </w:rPr>
        <w:t xml:space="preserve"> </w:t>
      </w:r>
    </w:p>
    <w:p w14:paraId="700AD375" w14:textId="77777777" w:rsidR="004C2182" w:rsidRDefault="00470BB7">
      <w:pPr>
        <w:spacing w:after="1" w:line="258" w:lineRule="auto"/>
        <w:ind w:left="-5" w:right="160"/>
      </w:pPr>
      <w:r>
        <w:rPr>
          <w:b/>
          <w:sz w:val="20"/>
        </w:rPr>
        <w:t xml:space="preserve">Director: </w:t>
      </w:r>
      <w:r>
        <w:rPr>
          <w:b/>
          <w:sz w:val="20"/>
        </w:rPr>
        <w:tab/>
      </w:r>
      <w:r>
        <w:rPr>
          <w:sz w:val="20"/>
        </w:rPr>
        <w:t xml:space="preserve">David Feely </w:t>
      </w:r>
      <w:r>
        <w:rPr>
          <w:sz w:val="20"/>
        </w:rPr>
        <w:tab/>
        <w:t xml:space="preserve"> </w:t>
      </w:r>
      <w:r>
        <w:rPr>
          <w:sz w:val="20"/>
        </w:rPr>
        <w:tab/>
        <w:t xml:space="preserve">303-772-7690  </w:t>
      </w:r>
      <w:r>
        <w:rPr>
          <w:sz w:val="20"/>
        </w:rPr>
        <w:tab/>
        <w:t xml:space="preserve"> </w:t>
      </w:r>
      <w:r>
        <w:rPr>
          <w:sz w:val="20"/>
        </w:rPr>
        <w:tab/>
      </w:r>
      <w:r>
        <w:rPr>
          <w:color w:val="0000FF"/>
          <w:sz w:val="20"/>
          <w:u w:val="single" w:color="0000FF"/>
        </w:rPr>
        <w:t>keycamera@yahoo.com</w:t>
      </w:r>
      <w:r>
        <w:rPr>
          <w:b/>
        </w:rPr>
        <w:t xml:space="preserve"> </w:t>
      </w:r>
    </w:p>
    <w:p w14:paraId="6A5F2DAE" w14:textId="77777777" w:rsidR="004C2182" w:rsidRDefault="00470BB7">
      <w:pPr>
        <w:spacing w:after="0" w:line="259" w:lineRule="auto"/>
        <w:ind w:left="2520" w:right="100" w:firstLine="0"/>
      </w:pPr>
      <w:r>
        <w:rPr>
          <w:b/>
        </w:rPr>
        <w:t xml:space="preserve"> </w:t>
      </w:r>
    </w:p>
    <w:p w14:paraId="606867EA" w14:textId="77777777" w:rsidR="004C2182" w:rsidRDefault="00470BB7">
      <w:pPr>
        <w:pStyle w:val="Heading1"/>
        <w:ind w:left="743" w:right="160"/>
        <w:jc w:val="left"/>
      </w:pPr>
      <w:r>
        <w:t xml:space="preserve">FRCC </w:t>
      </w:r>
      <w:r>
        <w:t>Newsletter Advertisers</w:t>
      </w:r>
      <w:r>
        <w:rPr>
          <w:u w:val="none"/>
        </w:rPr>
        <w:t xml:space="preserve"> </w:t>
      </w:r>
    </w:p>
    <w:p w14:paraId="206777F1" w14:textId="77777777" w:rsidR="004C2182" w:rsidRDefault="00470BB7">
      <w:pPr>
        <w:spacing w:after="693" w:line="259" w:lineRule="auto"/>
        <w:ind w:left="2520" w:right="100" w:firstLine="0"/>
      </w:pPr>
      <w:r>
        <w:rPr>
          <w:b/>
          <w:sz w:val="24"/>
        </w:rPr>
        <w:t xml:space="preserve"> </w:t>
      </w:r>
    </w:p>
    <w:p w14:paraId="3C711CA9" w14:textId="77777777" w:rsidR="004C2182" w:rsidRDefault="00470BB7">
      <w:pPr>
        <w:tabs>
          <w:tab w:val="center" w:pos="2520"/>
          <w:tab w:val="center" w:pos="8280"/>
        </w:tabs>
        <w:spacing w:after="0" w:line="259" w:lineRule="auto"/>
        <w:ind w:left="0" w:firstLine="0"/>
      </w:pPr>
      <w:r>
        <w:rPr>
          <w:noProof/>
        </w:rPr>
        <w:drawing>
          <wp:anchor distT="0" distB="0" distL="114300" distR="114300" simplePos="0" relativeHeight="251663360" behindDoc="0" locked="0" layoutInCell="1" allowOverlap="0" wp14:anchorId="6AC42702" wp14:editId="02196BB8">
            <wp:simplePos x="0" y="0"/>
            <wp:positionH relativeFrom="column">
              <wp:posOffset>457200</wp:posOffset>
            </wp:positionH>
            <wp:positionV relativeFrom="paragraph">
              <wp:posOffset>1097387</wp:posOffset>
            </wp:positionV>
            <wp:extent cx="2286000" cy="1162050"/>
            <wp:effectExtent l="0" t="0" r="0" b="0"/>
            <wp:wrapSquare wrapText="bothSides"/>
            <wp:docPr id="1826" name="Picture 1826"/>
            <wp:cNvGraphicFramePr/>
            <a:graphic xmlns:a="http://schemas.openxmlformats.org/drawingml/2006/main">
              <a:graphicData uri="http://schemas.openxmlformats.org/drawingml/2006/picture">
                <pic:pic xmlns:pic="http://schemas.openxmlformats.org/drawingml/2006/picture">
                  <pic:nvPicPr>
                    <pic:cNvPr id="1826" name="Picture 1826"/>
                    <pic:cNvPicPr/>
                  </pic:nvPicPr>
                  <pic:blipFill>
                    <a:blip r:embed="rId17"/>
                    <a:stretch>
                      <a:fillRect/>
                    </a:stretch>
                  </pic:blipFill>
                  <pic:spPr>
                    <a:xfrm>
                      <a:off x="0" y="0"/>
                      <a:ext cx="2286000" cy="1162050"/>
                    </a:xfrm>
                    <a:prstGeom prst="rect">
                      <a:avLst/>
                    </a:prstGeom>
                  </pic:spPr>
                </pic:pic>
              </a:graphicData>
            </a:graphic>
          </wp:anchor>
        </w:drawing>
      </w:r>
      <w:r>
        <w:rPr>
          <w:rFonts w:ascii="Calibri" w:eastAsia="Calibri" w:hAnsi="Calibri" w:cs="Calibri"/>
          <w:sz w:val="22"/>
        </w:rPr>
        <w:tab/>
      </w:r>
      <w:r>
        <w:rPr>
          <w:sz w:val="22"/>
        </w:rPr>
        <w:t xml:space="preserve"> </w:t>
      </w:r>
      <w:r>
        <w:rPr>
          <w:sz w:val="22"/>
        </w:rPr>
        <w:tab/>
      </w:r>
      <w:r>
        <w:rPr>
          <w:noProof/>
        </w:rPr>
        <w:drawing>
          <wp:inline distT="0" distB="0" distL="0" distR="0" wp14:anchorId="24462C37" wp14:editId="331B0091">
            <wp:extent cx="2486025" cy="1466850"/>
            <wp:effectExtent l="0" t="0" r="0" b="0"/>
            <wp:docPr id="1834" name="Picture 1834"/>
            <wp:cNvGraphicFramePr/>
            <a:graphic xmlns:a="http://schemas.openxmlformats.org/drawingml/2006/main">
              <a:graphicData uri="http://schemas.openxmlformats.org/drawingml/2006/picture">
                <pic:pic xmlns:pic="http://schemas.openxmlformats.org/drawingml/2006/picture">
                  <pic:nvPicPr>
                    <pic:cNvPr id="1834" name="Picture 1834"/>
                    <pic:cNvPicPr/>
                  </pic:nvPicPr>
                  <pic:blipFill>
                    <a:blip r:embed="rId18"/>
                    <a:stretch>
                      <a:fillRect/>
                    </a:stretch>
                  </pic:blipFill>
                  <pic:spPr>
                    <a:xfrm>
                      <a:off x="0" y="0"/>
                      <a:ext cx="2486025" cy="1466850"/>
                    </a:xfrm>
                    <a:prstGeom prst="rect">
                      <a:avLst/>
                    </a:prstGeom>
                  </pic:spPr>
                </pic:pic>
              </a:graphicData>
            </a:graphic>
          </wp:inline>
        </w:drawing>
      </w:r>
    </w:p>
    <w:p w14:paraId="5A655D81" w14:textId="77777777" w:rsidR="004C2182" w:rsidRDefault="004C2182">
      <w:pPr>
        <w:sectPr w:rsidR="004C2182">
          <w:type w:val="continuous"/>
          <w:pgSz w:w="12240" w:h="15840"/>
          <w:pgMar w:top="1440" w:right="1033" w:bottom="1440" w:left="720" w:header="720" w:footer="720" w:gutter="0"/>
          <w:cols w:space="720"/>
        </w:sectPr>
      </w:pPr>
    </w:p>
    <w:p w14:paraId="7DC0FD18" w14:textId="77777777" w:rsidR="004C2182" w:rsidRDefault="00470BB7">
      <w:pPr>
        <w:spacing w:after="0" w:line="259" w:lineRule="auto"/>
        <w:ind w:left="0" w:firstLine="0"/>
      </w:pPr>
      <w:r>
        <w:rPr>
          <w:rFonts w:ascii="Arial" w:eastAsia="Arial" w:hAnsi="Arial" w:cs="Arial"/>
          <w:sz w:val="22"/>
        </w:rPr>
        <w:t xml:space="preserve"> </w:t>
      </w:r>
    </w:p>
    <w:tbl>
      <w:tblPr>
        <w:tblStyle w:val="TableGrid"/>
        <w:tblpPr w:vertAnchor="text" w:tblpY="-97"/>
        <w:tblOverlap w:val="never"/>
        <w:tblW w:w="10874" w:type="dxa"/>
        <w:tblInd w:w="0" w:type="dxa"/>
        <w:tblCellMar>
          <w:top w:w="97" w:type="dxa"/>
          <w:left w:w="0" w:type="dxa"/>
          <w:bottom w:w="0" w:type="dxa"/>
          <w:right w:w="0" w:type="dxa"/>
        </w:tblCellMar>
        <w:tblLook w:val="04A0" w:firstRow="1" w:lastRow="0" w:firstColumn="1" w:lastColumn="0" w:noHBand="0" w:noVBand="1"/>
      </w:tblPr>
      <w:tblGrid>
        <w:gridCol w:w="3593"/>
        <w:gridCol w:w="7281"/>
      </w:tblGrid>
      <w:tr w:rsidR="004C2182" w14:paraId="6050B57A" w14:textId="77777777">
        <w:trPr>
          <w:trHeight w:val="437"/>
        </w:trPr>
        <w:tc>
          <w:tcPr>
            <w:tcW w:w="10874" w:type="dxa"/>
            <w:gridSpan w:val="2"/>
            <w:tcBorders>
              <w:top w:val="nil"/>
              <w:left w:val="nil"/>
              <w:bottom w:val="nil"/>
              <w:right w:val="nil"/>
            </w:tcBorders>
            <w:shd w:val="clear" w:color="auto" w:fill="00FFFF"/>
          </w:tcPr>
          <w:p w14:paraId="6FBA7CC0" w14:textId="77777777" w:rsidR="004C2182" w:rsidRDefault="00470BB7">
            <w:pPr>
              <w:spacing w:after="0" w:line="259" w:lineRule="auto"/>
              <w:ind w:left="0" w:firstLine="0"/>
              <w:jc w:val="both"/>
            </w:pPr>
            <w:r>
              <w:rPr>
                <w:b/>
                <w:sz w:val="38"/>
              </w:rPr>
              <w:t>The next FRCC Monthly Meeting will be held on Thursday, March</w:t>
            </w:r>
          </w:p>
        </w:tc>
      </w:tr>
      <w:tr w:rsidR="004C2182" w14:paraId="60E35234" w14:textId="77777777">
        <w:trPr>
          <w:trHeight w:val="437"/>
        </w:trPr>
        <w:tc>
          <w:tcPr>
            <w:tcW w:w="3593" w:type="dxa"/>
            <w:tcBorders>
              <w:top w:val="nil"/>
              <w:left w:val="nil"/>
              <w:bottom w:val="nil"/>
              <w:right w:val="nil"/>
            </w:tcBorders>
            <w:shd w:val="clear" w:color="auto" w:fill="00FFFF"/>
          </w:tcPr>
          <w:p w14:paraId="134F0089" w14:textId="77777777" w:rsidR="004C2182" w:rsidRDefault="00470BB7">
            <w:pPr>
              <w:spacing w:after="0" w:line="259" w:lineRule="auto"/>
              <w:ind w:left="0" w:firstLine="0"/>
              <w:jc w:val="both"/>
            </w:pPr>
            <w:r>
              <w:rPr>
                <w:b/>
                <w:sz w:val="38"/>
              </w:rPr>
              <w:t>12th, 2026 @ 7:00 PM</w:t>
            </w:r>
          </w:p>
        </w:tc>
        <w:tc>
          <w:tcPr>
            <w:tcW w:w="7281" w:type="dxa"/>
            <w:tcBorders>
              <w:top w:val="nil"/>
              <w:left w:val="nil"/>
              <w:bottom w:val="nil"/>
              <w:right w:val="nil"/>
            </w:tcBorders>
            <w:vAlign w:val="bottom"/>
          </w:tcPr>
          <w:p w14:paraId="58D43ADF" w14:textId="77777777" w:rsidR="004C2182" w:rsidRDefault="00470BB7">
            <w:pPr>
              <w:spacing w:after="0" w:line="259" w:lineRule="auto"/>
              <w:ind w:left="0" w:firstLine="0"/>
            </w:pPr>
            <w:r>
              <w:rPr>
                <w:b/>
                <w:sz w:val="38"/>
              </w:rPr>
              <w:t xml:space="preserve">  </w:t>
            </w:r>
            <w:r>
              <w:rPr>
                <w:b/>
              </w:rPr>
              <w:t xml:space="preserve"> </w:t>
            </w:r>
          </w:p>
        </w:tc>
      </w:tr>
    </w:tbl>
    <w:p w14:paraId="0BD582E4" w14:textId="77777777" w:rsidR="004C2182" w:rsidRDefault="00470BB7">
      <w:pPr>
        <w:spacing w:after="12113" w:line="259" w:lineRule="auto"/>
        <w:ind w:left="-576" w:right="95"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2DF18934" wp14:editId="26295128">
                <wp:simplePos x="0" y="0"/>
                <wp:positionH relativeFrom="page">
                  <wp:posOffset>368300</wp:posOffset>
                </wp:positionH>
                <wp:positionV relativeFrom="page">
                  <wp:posOffset>9201146</wp:posOffset>
                </wp:positionV>
                <wp:extent cx="3136900" cy="12700"/>
                <wp:effectExtent l="0" t="0" r="0" b="0"/>
                <wp:wrapSquare wrapText="bothSides"/>
                <wp:docPr id="10018" name="Group 10018"/>
                <wp:cNvGraphicFramePr/>
                <a:graphic xmlns:a="http://schemas.openxmlformats.org/drawingml/2006/main">
                  <a:graphicData uri="http://schemas.microsoft.com/office/word/2010/wordprocessingGroup">
                    <wpg:wgp>
                      <wpg:cNvGrpSpPr/>
                      <wpg:grpSpPr>
                        <a:xfrm>
                          <a:off x="0" y="0"/>
                          <a:ext cx="3136900" cy="12700"/>
                          <a:chOff x="0" y="0"/>
                          <a:chExt cx="3136900" cy="12700"/>
                        </a:xfrm>
                      </wpg:grpSpPr>
                      <wps:wsp>
                        <wps:cNvPr id="1894" name="Shape 1894"/>
                        <wps:cNvSpPr/>
                        <wps:spPr>
                          <a:xfrm>
                            <a:off x="0" y="0"/>
                            <a:ext cx="3136900" cy="0"/>
                          </a:xfrm>
                          <a:custGeom>
                            <a:avLst/>
                            <a:gdLst/>
                            <a:ahLst/>
                            <a:cxnLst/>
                            <a:rect l="0" t="0" r="0" b="0"/>
                            <a:pathLst>
                              <a:path w="3136900">
                                <a:moveTo>
                                  <a:pt x="0" y="0"/>
                                </a:moveTo>
                                <a:lnTo>
                                  <a:pt x="3136900" y="0"/>
                                </a:lnTo>
                              </a:path>
                            </a:pathLst>
                          </a:custGeom>
                          <a:ln w="12700"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018" style="width:247pt;height:1pt;position:absolute;mso-position-horizontal-relative:page;mso-position-horizontal:absolute;margin-left:29pt;mso-position-vertical-relative:page;margin-top:724.5pt;" coordsize="31369,127">
                <v:shape id="Shape 1894" style="position:absolute;width:31369;height:0;left:0;top:0;" coordsize="3136900,0" path="m0,0l3136900,0">
                  <v:stroke weight="1pt" endcap="flat" joinstyle="miter" miterlimit="10" on="true" color="#4f81bd"/>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1A1B2707" wp14:editId="1EB4F390">
                <wp:simplePos x="0" y="0"/>
                <wp:positionH relativeFrom="page">
                  <wp:posOffset>4203700</wp:posOffset>
                </wp:positionH>
                <wp:positionV relativeFrom="page">
                  <wp:posOffset>9201146</wp:posOffset>
                </wp:positionV>
                <wp:extent cx="3149599" cy="12700"/>
                <wp:effectExtent l="0" t="0" r="0" b="0"/>
                <wp:wrapSquare wrapText="bothSides"/>
                <wp:docPr id="10019" name="Group 10019"/>
                <wp:cNvGraphicFramePr/>
                <a:graphic xmlns:a="http://schemas.openxmlformats.org/drawingml/2006/main">
                  <a:graphicData uri="http://schemas.microsoft.com/office/word/2010/wordprocessingGroup">
                    <wpg:wgp>
                      <wpg:cNvGrpSpPr/>
                      <wpg:grpSpPr>
                        <a:xfrm>
                          <a:off x="0" y="0"/>
                          <a:ext cx="3149599" cy="12700"/>
                          <a:chOff x="0" y="0"/>
                          <a:chExt cx="3149599" cy="12700"/>
                        </a:xfrm>
                      </wpg:grpSpPr>
                      <wps:wsp>
                        <wps:cNvPr id="1895" name="Shape 1895"/>
                        <wps:cNvSpPr/>
                        <wps:spPr>
                          <a:xfrm>
                            <a:off x="0" y="0"/>
                            <a:ext cx="3149599" cy="0"/>
                          </a:xfrm>
                          <a:custGeom>
                            <a:avLst/>
                            <a:gdLst/>
                            <a:ahLst/>
                            <a:cxnLst/>
                            <a:rect l="0" t="0" r="0" b="0"/>
                            <a:pathLst>
                              <a:path w="3149599">
                                <a:moveTo>
                                  <a:pt x="0" y="0"/>
                                </a:moveTo>
                                <a:lnTo>
                                  <a:pt x="3149599" y="0"/>
                                </a:lnTo>
                              </a:path>
                            </a:pathLst>
                          </a:custGeom>
                          <a:ln w="12700"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019" style="width:248pt;height:1pt;position:absolute;mso-position-horizontal-relative:page;mso-position-horizontal:absolute;margin-left:331pt;mso-position-vertical-relative:page;margin-top:724.5pt;" coordsize="31495,127">
                <v:shape id="Shape 1895" style="position:absolute;width:31495;height:0;left:0;top:0;" coordsize="3149599,0" path="m0,0l3149599,0">
                  <v:stroke weight="1pt" endcap="flat" joinstyle="miter" miterlimit="10" on="true" color="#4f81bd"/>
                  <v:fill on="false" color="#000000" opacity="0"/>
                </v:shape>
                <w10:wrap type="square"/>
              </v:group>
            </w:pict>
          </mc:Fallback>
        </mc:AlternateContent>
      </w:r>
    </w:p>
    <w:p w14:paraId="190B0AD2" w14:textId="77777777" w:rsidR="004C2182" w:rsidRDefault="00470BB7">
      <w:pPr>
        <w:spacing w:after="44" w:line="259" w:lineRule="auto"/>
        <w:ind w:left="0" w:firstLine="0"/>
      </w:pPr>
      <w:r>
        <w:rPr>
          <w:b/>
        </w:rPr>
        <w:t xml:space="preserve"> </w:t>
      </w:r>
    </w:p>
    <w:p w14:paraId="57AAD149" w14:textId="77777777" w:rsidR="004C2182" w:rsidRDefault="00470BB7">
      <w:pPr>
        <w:spacing w:after="0" w:line="259" w:lineRule="auto"/>
        <w:ind w:left="120" w:firstLine="0"/>
      </w:pPr>
      <w:r>
        <w:rPr>
          <w:rFonts w:ascii="Cambria" w:eastAsia="Cambria" w:hAnsi="Cambria" w:cs="Cambria"/>
          <w:b/>
          <w:sz w:val="22"/>
        </w:rPr>
        <w:t xml:space="preserve"> </w:t>
      </w:r>
      <w:r>
        <w:rPr>
          <w:rFonts w:ascii="Cambria" w:eastAsia="Cambria" w:hAnsi="Cambria" w:cs="Cambria"/>
          <w:b/>
          <w:sz w:val="22"/>
        </w:rPr>
        <w:tab/>
        <w:t xml:space="preserve"> </w:t>
      </w:r>
    </w:p>
    <w:p w14:paraId="4F2BC3CC" w14:textId="77777777" w:rsidR="004C2182" w:rsidRDefault="00470BB7">
      <w:pPr>
        <w:spacing w:after="0" w:line="259" w:lineRule="auto"/>
        <w:ind w:left="0" w:right="184" w:firstLine="0"/>
        <w:jc w:val="center"/>
      </w:pPr>
      <w:r>
        <w:rPr>
          <w:rFonts w:ascii="Arial" w:eastAsia="Arial" w:hAnsi="Arial" w:cs="Arial"/>
          <w:b/>
          <w:sz w:val="20"/>
        </w:rPr>
        <w:t xml:space="preserve">Page </w:t>
      </w:r>
      <w:r>
        <w:rPr>
          <w:rFonts w:ascii="Calibri" w:eastAsia="Calibri" w:hAnsi="Calibri" w:cs="Calibri"/>
          <w:sz w:val="22"/>
        </w:rPr>
        <w:t>5</w:t>
      </w:r>
      <w:r>
        <w:rPr>
          <w:rFonts w:ascii="Arial" w:eastAsia="Arial" w:hAnsi="Arial" w:cs="Arial"/>
          <w:sz w:val="20"/>
        </w:rPr>
        <w:t xml:space="preserve"> </w:t>
      </w:r>
    </w:p>
    <w:p w14:paraId="5D0340A0" w14:textId="77777777" w:rsidR="004C2182" w:rsidRDefault="00470BB7">
      <w:pPr>
        <w:spacing w:after="1" w:line="259" w:lineRule="auto"/>
        <w:ind w:left="120" w:firstLine="0"/>
      </w:pPr>
      <w:r>
        <w:rPr>
          <w:rFonts w:ascii="Cambria" w:eastAsia="Cambria" w:hAnsi="Cambria" w:cs="Cambria"/>
          <w:b/>
          <w:sz w:val="22"/>
        </w:rPr>
        <w:t xml:space="preserve"> </w:t>
      </w:r>
      <w:r>
        <w:rPr>
          <w:rFonts w:ascii="Cambria" w:eastAsia="Cambria" w:hAnsi="Cambria" w:cs="Cambria"/>
          <w:b/>
          <w:sz w:val="22"/>
        </w:rPr>
        <w:tab/>
        <w:t xml:space="preserve"> </w:t>
      </w:r>
    </w:p>
    <w:p w14:paraId="60D319F5" w14:textId="77777777" w:rsidR="004C2182" w:rsidRDefault="00470BB7">
      <w:pPr>
        <w:spacing w:after="0" w:line="259" w:lineRule="auto"/>
        <w:ind w:left="0" w:firstLine="0"/>
      </w:pPr>
      <w:r>
        <w:rPr>
          <w:rFonts w:ascii="Calibri" w:eastAsia="Calibri" w:hAnsi="Calibri" w:cs="Calibri"/>
          <w:sz w:val="22"/>
        </w:rPr>
        <w:t xml:space="preserve"> </w:t>
      </w:r>
    </w:p>
    <w:sectPr w:rsidR="004C2182">
      <w:footerReference w:type="even" r:id="rId19"/>
      <w:footerReference w:type="default" r:id="rId20"/>
      <w:footerReference w:type="first" r:id="rId21"/>
      <w:pgSz w:w="12240" w:h="15840"/>
      <w:pgMar w:top="1041" w:right="695" w:bottom="1440" w:left="5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89D58" w14:textId="77777777" w:rsidR="00470BB7" w:rsidRDefault="00470BB7">
      <w:pPr>
        <w:spacing w:after="0" w:line="240" w:lineRule="auto"/>
      </w:pPr>
      <w:r>
        <w:separator/>
      </w:r>
    </w:p>
  </w:endnote>
  <w:endnote w:type="continuationSeparator" w:id="0">
    <w:p w14:paraId="0D3A1F86" w14:textId="77777777" w:rsidR="00470BB7" w:rsidRDefault="00470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5F175" w14:textId="77777777" w:rsidR="004C2182" w:rsidRDefault="00470BB7">
    <w:pPr>
      <w:spacing w:after="44"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2E7D1F2" wp14:editId="626DEFC7">
              <wp:simplePos x="0" y="0"/>
              <wp:positionH relativeFrom="page">
                <wp:posOffset>457200</wp:posOffset>
              </wp:positionH>
              <wp:positionV relativeFrom="page">
                <wp:posOffset>9201150</wp:posOffset>
              </wp:positionV>
              <wp:extent cx="3149600" cy="12700"/>
              <wp:effectExtent l="0" t="0" r="0" b="0"/>
              <wp:wrapSquare wrapText="bothSides"/>
              <wp:docPr id="11777" name="Group 11777"/>
              <wp:cNvGraphicFramePr/>
              <a:graphic xmlns:a="http://schemas.openxmlformats.org/drawingml/2006/main">
                <a:graphicData uri="http://schemas.microsoft.com/office/word/2010/wordprocessingGroup">
                  <wpg:wgp>
                    <wpg:cNvGrpSpPr/>
                    <wpg:grpSpPr>
                      <a:xfrm>
                        <a:off x="0" y="0"/>
                        <a:ext cx="3149600" cy="12700"/>
                        <a:chOff x="0" y="0"/>
                        <a:chExt cx="3149600" cy="12700"/>
                      </a:xfrm>
                    </wpg:grpSpPr>
                    <wps:wsp>
                      <wps:cNvPr id="11778" name="Shape 11778"/>
                      <wps:cNvSpPr/>
                      <wps:spPr>
                        <a:xfrm>
                          <a:off x="0" y="0"/>
                          <a:ext cx="3149600" cy="0"/>
                        </a:xfrm>
                        <a:custGeom>
                          <a:avLst/>
                          <a:gdLst/>
                          <a:ahLst/>
                          <a:cxnLst/>
                          <a:rect l="0" t="0" r="0" b="0"/>
                          <a:pathLst>
                            <a:path w="3149600">
                              <a:moveTo>
                                <a:pt x="0" y="0"/>
                              </a:moveTo>
                              <a:lnTo>
                                <a:pt x="3149600" y="0"/>
                              </a:lnTo>
                            </a:path>
                          </a:pathLst>
                        </a:custGeom>
                        <a:ln w="12700"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77" style="width:248pt;height:1pt;position:absolute;mso-position-horizontal-relative:page;mso-position-horizontal:absolute;margin-left:36pt;mso-position-vertical-relative:page;margin-top:724.5pt;" coordsize="31496,127">
              <v:shape id="Shape 11778" style="position:absolute;width:31496;height:0;left:0;top:0;" coordsize="3149600,0" path="m0,0l3149600,0">
                <v:stroke weight="1pt" endcap="flat" joinstyle="miter" miterlimit="10" on="true" color="#4f81bd"/>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E948E58" wp14:editId="142592C6">
              <wp:simplePos x="0" y="0"/>
              <wp:positionH relativeFrom="page">
                <wp:posOffset>4292600</wp:posOffset>
              </wp:positionH>
              <wp:positionV relativeFrom="page">
                <wp:posOffset>9201150</wp:posOffset>
              </wp:positionV>
              <wp:extent cx="3149600" cy="12700"/>
              <wp:effectExtent l="0" t="0" r="0" b="0"/>
              <wp:wrapSquare wrapText="bothSides"/>
              <wp:docPr id="11779" name="Group 11779"/>
              <wp:cNvGraphicFramePr/>
              <a:graphic xmlns:a="http://schemas.openxmlformats.org/drawingml/2006/main">
                <a:graphicData uri="http://schemas.microsoft.com/office/word/2010/wordprocessingGroup">
                  <wpg:wgp>
                    <wpg:cNvGrpSpPr/>
                    <wpg:grpSpPr>
                      <a:xfrm>
                        <a:off x="0" y="0"/>
                        <a:ext cx="3149600" cy="12700"/>
                        <a:chOff x="0" y="0"/>
                        <a:chExt cx="3149600" cy="12700"/>
                      </a:xfrm>
                    </wpg:grpSpPr>
                    <wps:wsp>
                      <wps:cNvPr id="11780" name="Shape 11780"/>
                      <wps:cNvSpPr/>
                      <wps:spPr>
                        <a:xfrm>
                          <a:off x="0" y="0"/>
                          <a:ext cx="3149600" cy="0"/>
                        </a:xfrm>
                        <a:custGeom>
                          <a:avLst/>
                          <a:gdLst/>
                          <a:ahLst/>
                          <a:cxnLst/>
                          <a:rect l="0" t="0" r="0" b="0"/>
                          <a:pathLst>
                            <a:path w="3149600">
                              <a:moveTo>
                                <a:pt x="0" y="0"/>
                              </a:moveTo>
                              <a:lnTo>
                                <a:pt x="3149600" y="0"/>
                              </a:lnTo>
                            </a:path>
                          </a:pathLst>
                        </a:custGeom>
                        <a:ln w="12700"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79" style="width:248pt;height:1pt;position:absolute;mso-position-horizontal-relative:page;mso-position-horizontal:absolute;margin-left:338pt;mso-position-vertical-relative:page;margin-top:724.5pt;" coordsize="31496,127">
              <v:shape id="Shape 11780" style="position:absolute;width:31496;height:0;left:0;top:0;" coordsize="3149600,0" path="m0,0l3149600,0">
                <v:stroke weight="1pt" endcap="flat" joinstyle="miter" miterlimit="10" on="true" color="#4f81bd"/>
                <v:fill on="false" color="#000000" opacity="0"/>
              </v:shape>
              <w10:wrap type="square"/>
            </v:group>
          </w:pict>
        </mc:Fallback>
      </mc:AlternateContent>
    </w:r>
    <w:r>
      <w:rPr>
        <w:b/>
      </w:rPr>
      <w:t xml:space="preserve"> </w:t>
    </w:r>
  </w:p>
  <w:p w14:paraId="3ECCFA22" w14:textId="77777777" w:rsidR="004C2182" w:rsidRDefault="00470BB7">
    <w:pPr>
      <w:spacing w:after="0" w:line="259" w:lineRule="auto"/>
      <w:ind w:left="120" w:firstLine="0"/>
    </w:pPr>
    <w:r>
      <w:rPr>
        <w:rFonts w:ascii="Cambria" w:eastAsia="Cambria" w:hAnsi="Cambria" w:cs="Cambria"/>
        <w:b/>
        <w:sz w:val="22"/>
      </w:rPr>
      <w:t xml:space="preserve"> </w:t>
    </w:r>
    <w:r>
      <w:rPr>
        <w:rFonts w:ascii="Cambria" w:eastAsia="Cambria" w:hAnsi="Cambria" w:cs="Cambria"/>
        <w:b/>
        <w:sz w:val="22"/>
      </w:rPr>
      <w:tab/>
      <w:t xml:space="preserve"> </w:t>
    </w:r>
  </w:p>
  <w:p w14:paraId="58A4C204" w14:textId="77777777" w:rsidR="004C2182" w:rsidRDefault="00470BB7">
    <w:pPr>
      <w:spacing w:after="0" w:line="259" w:lineRule="auto"/>
      <w:ind w:left="0" w:right="145" w:firstLine="0"/>
      <w:jc w:val="center"/>
    </w:pPr>
    <w:r>
      <w:rPr>
        <w:rFonts w:ascii="Arial" w:eastAsia="Arial" w:hAnsi="Arial" w:cs="Arial"/>
        <w:b/>
        <w:sz w:val="20"/>
      </w:rPr>
      <w:t xml:space="preserve">Page </w: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Arial" w:eastAsia="Arial" w:hAnsi="Arial" w:cs="Arial"/>
        <w:sz w:val="20"/>
      </w:rPr>
      <w:t xml:space="preserve"> </w:t>
    </w:r>
  </w:p>
  <w:p w14:paraId="43B40139" w14:textId="77777777" w:rsidR="004C2182" w:rsidRDefault="00470BB7">
    <w:pPr>
      <w:spacing w:after="1" w:line="259" w:lineRule="auto"/>
      <w:ind w:left="120" w:firstLine="0"/>
    </w:pPr>
    <w:r>
      <w:rPr>
        <w:rFonts w:ascii="Cambria" w:eastAsia="Cambria" w:hAnsi="Cambria" w:cs="Cambria"/>
        <w:b/>
        <w:sz w:val="22"/>
      </w:rPr>
      <w:t xml:space="preserve"> </w:t>
    </w:r>
    <w:r>
      <w:rPr>
        <w:rFonts w:ascii="Cambria" w:eastAsia="Cambria" w:hAnsi="Cambria" w:cs="Cambria"/>
        <w:b/>
        <w:sz w:val="22"/>
      </w:rPr>
      <w:tab/>
      <w:t xml:space="preserve"> </w:t>
    </w:r>
  </w:p>
  <w:p w14:paraId="6B9FC584" w14:textId="77777777" w:rsidR="004C2182" w:rsidRDefault="00470BB7">
    <w:pPr>
      <w:spacing w:after="0" w:line="259" w:lineRule="auto"/>
      <w:ind w:left="0"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FCC13" w14:textId="77777777" w:rsidR="004C2182" w:rsidRDefault="00470BB7">
    <w:pPr>
      <w:spacing w:after="44"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07C7061" wp14:editId="40EFE06D">
              <wp:simplePos x="0" y="0"/>
              <wp:positionH relativeFrom="page">
                <wp:posOffset>457200</wp:posOffset>
              </wp:positionH>
              <wp:positionV relativeFrom="page">
                <wp:posOffset>9201150</wp:posOffset>
              </wp:positionV>
              <wp:extent cx="3149600" cy="12700"/>
              <wp:effectExtent l="0" t="0" r="0" b="0"/>
              <wp:wrapSquare wrapText="bothSides"/>
              <wp:docPr id="11748" name="Group 11748"/>
              <wp:cNvGraphicFramePr/>
              <a:graphic xmlns:a="http://schemas.openxmlformats.org/drawingml/2006/main">
                <a:graphicData uri="http://schemas.microsoft.com/office/word/2010/wordprocessingGroup">
                  <wpg:wgp>
                    <wpg:cNvGrpSpPr/>
                    <wpg:grpSpPr>
                      <a:xfrm>
                        <a:off x="0" y="0"/>
                        <a:ext cx="3149600" cy="12700"/>
                        <a:chOff x="0" y="0"/>
                        <a:chExt cx="3149600" cy="12700"/>
                      </a:xfrm>
                    </wpg:grpSpPr>
                    <wps:wsp>
                      <wps:cNvPr id="11749" name="Shape 11749"/>
                      <wps:cNvSpPr/>
                      <wps:spPr>
                        <a:xfrm>
                          <a:off x="0" y="0"/>
                          <a:ext cx="3149600" cy="0"/>
                        </a:xfrm>
                        <a:custGeom>
                          <a:avLst/>
                          <a:gdLst/>
                          <a:ahLst/>
                          <a:cxnLst/>
                          <a:rect l="0" t="0" r="0" b="0"/>
                          <a:pathLst>
                            <a:path w="3149600">
                              <a:moveTo>
                                <a:pt x="0" y="0"/>
                              </a:moveTo>
                              <a:lnTo>
                                <a:pt x="3149600" y="0"/>
                              </a:lnTo>
                            </a:path>
                          </a:pathLst>
                        </a:custGeom>
                        <a:ln w="12700"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48" style="width:248pt;height:1pt;position:absolute;mso-position-horizontal-relative:page;mso-position-horizontal:absolute;margin-left:36pt;mso-position-vertical-relative:page;margin-top:724.5pt;" coordsize="31496,127">
              <v:shape id="Shape 11749" style="position:absolute;width:31496;height:0;left:0;top:0;" coordsize="3149600,0" path="m0,0l3149600,0">
                <v:stroke weight="1pt" endcap="flat" joinstyle="miter" miterlimit="10" on="true" color="#4f81bd"/>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D818F5D" wp14:editId="7E65B8F3">
              <wp:simplePos x="0" y="0"/>
              <wp:positionH relativeFrom="page">
                <wp:posOffset>4292600</wp:posOffset>
              </wp:positionH>
              <wp:positionV relativeFrom="page">
                <wp:posOffset>9201150</wp:posOffset>
              </wp:positionV>
              <wp:extent cx="3149600" cy="12700"/>
              <wp:effectExtent l="0" t="0" r="0" b="0"/>
              <wp:wrapSquare wrapText="bothSides"/>
              <wp:docPr id="11750" name="Group 11750"/>
              <wp:cNvGraphicFramePr/>
              <a:graphic xmlns:a="http://schemas.openxmlformats.org/drawingml/2006/main">
                <a:graphicData uri="http://schemas.microsoft.com/office/word/2010/wordprocessingGroup">
                  <wpg:wgp>
                    <wpg:cNvGrpSpPr/>
                    <wpg:grpSpPr>
                      <a:xfrm>
                        <a:off x="0" y="0"/>
                        <a:ext cx="3149600" cy="12700"/>
                        <a:chOff x="0" y="0"/>
                        <a:chExt cx="3149600" cy="12700"/>
                      </a:xfrm>
                    </wpg:grpSpPr>
                    <wps:wsp>
                      <wps:cNvPr id="11751" name="Shape 11751"/>
                      <wps:cNvSpPr/>
                      <wps:spPr>
                        <a:xfrm>
                          <a:off x="0" y="0"/>
                          <a:ext cx="3149600" cy="0"/>
                        </a:xfrm>
                        <a:custGeom>
                          <a:avLst/>
                          <a:gdLst/>
                          <a:ahLst/>
                          <a:cxnLst/>
                          <a:rect l="0" t="0" r="0" b="0"/>
                          <a:pathLst>
                            <a:path w="3149600">
                              <a:moveTo>
                                <a:pt x="0" y="0"/>
                              </a:moveTo>
                              <a:lnTo>
                                <a:pt x="3149600" y="0"/>
                              </a:lnTo>
                            </a:path>
                          </a:pathLst>
                        </a:custGeom>
                        <a:ln w="12700"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50" style="width:248pt;height:1pt;position:absolute;mso-position-horizontal-relative:page;mso-position-horizontal:absolute;margin-left:338pt;mso-position-vertical-relative:page;margin-top:724.5pt;" coordsize="31496,127">
              <v:shape id="Shape 11751" style="position:absolute;width:31496;height:0;left:0;top:0;" coordsize="3149600,0" path="m0,0l3149600,0">
                <v:stroke weight="1pt" endcap="flat" joinstyle="miter" miterlimit="10" on="true" color="#4f81bd"/>
                <v:fill on="false" color="#000000" opacity="0"/>
              </v:shape>
              <w10:wrap type="square"/>
            </v:group>
          </w:pict>
        </mc:Fallback>
      </mc:AlternateContent>
    </w:r>
    <w:r>
      <w:rPr>
        <w:b/>
      </w:rPr>
      <w:t xml:space="preserve"> </w:t>
    </w:r>
  </w:p>
  <w:p w14:paraId="04B4DE08" w14:textId="77777777" w:rsidR="004C2182" w:rsidRDefault="00470BB7">
    <w:pPr>
      <w:spacing w:after="0" w:line="259" w:lineRule="auto"/>
      <w:ind w:left="120" w:firstLine="0"/>
    </w:pPr>
    <w:r>
      <w:rPr>
        <w:rFonts w:ascii="Cambria" w:eastAsia="Cambria" w:hAnsi="Cambria" w:cs="Cambria"/>
        <w:b/>
        <w:sz w:val="22"/>
      </w:rPr>
      <w:t xml:space="preserve"> </w:t>
    </w:r>
    <w:r>
      <w:rPr>
        <w:rFonts w:ascii="Cambria" w:eastAsia="Cambria" w:hAnsi="Cambria" w:cs="Cambria"/>
        <w:b/>
        <w:sz w:val="22"/>
      </w:rPr>
      <w:tab/>
      <w:t xml:space="preserve"> </w:t>
    </w:r>
  </w:p>
  <w:p w14:paraId="29B68651" w14:textId="77777777" w:rsidR="004C2182" w:rsidRDefault="00470BB7">
    <w:pPr>
      <w:spacing w:after="0" w:line="259" w:lineRule="auto"/>
      <w:ind w:left="0" w:right="145" w:firstLine="0"/>
      <w:jc w:val="center"/>
    </w:pPr>
    <w:r>
      <w:rPr>
        <w:rFonts w:ascii="Arial" w:eastAsia="Arial" w:hAnsi="Arial" w:cs="Arial"/>
        <w:b/>
        <w:sz w:val="20"/>
      </w:rPr>
      <w:t xml:space="preserve">Page </w: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Arial" w:eastAsia="Arial" w:hAnsi="Arial" w:cs="Arial"/>
        <w:sz w:val="20"/>
      </w:rPr>
      <w:t xml:space="preserve"> </w:t>
    </w:r>
  </w:p>
  <w:p w14:paraId="5A4B87BF" w14:textId="77777777" w:rsidR="004C2182" w:rsidRDefault="00470BB7">
    <w:pPr>
      <w:spacing w:after="1" w:line="259" w:lineRule="auto"/>
      <w:ind w:left="120" w:firstLine="0"/>
    </w:pPr>
    <w:r>
      <w:rPr>
        <w:rFonts w:ascii="Cambria" w:eastAsia="Cambria" w:hAnsi="Cambria" w:cs="Cambria"/>
        <w:b/>
        <w:sz w:val="22"/>
      </w:rPr>
      <w:t xml:space="preserve"> </w:t>
    </w:r>
    <w:r>
      <w:rPr>
        <w:rFonts w:ascii="Cambria" w:eastAsia="Cambria" w:hAnsi="Cambria" w:cs="Cambria"/>
        <w:b/>
        <w:sz w:val="22"/>
      </w:rPr>
      <w:tab/>
      <w:t xml:space="preserve"> </w:t>
    </w:r>
  </w:p>
  <w:p w14:paraId="1EA39EAE" w14:textId="77777777" w:rsidR="004C2182" w:rsidRDefault="00470BB7">
    <w:pPr>
      <w:spacing w:after="0" w:line="259" w:lineRule="auto"/>
      <w:ind w:left="0"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433D0" w14:textId="77777777" w:rsidR="004C2182" w:rsidRDefault="00470BB7">
    <w:pPr>
      <w:spacing w:after="44" w:line="259" w:lineRule="auto"/>
      <w:ind w:lef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F753E23" wp14:editId="6FDD81EE">
              <wp:simplePos x="0" y="0"/>
              <wp:positionH relativeFrom="page">
                <wp:posOffset>457200</wp:posOffset>
              </wp:positionH>
              <wp:positionV relativeFrom="page">
                <wp:posOffset>9201150</wp:posOffset>
              </wp:positionV>
              <wp:extent cx="3149600" cy="12700"/>
              <wp:effectExtent l="0" t="0" r="0" b="0"/>
              <wp:wrapSquare wrapText="bothSides"/>
              <wp:docPr id="11719" name="Group 11719"/>
              <wp:cNvGraphicFramePr/>
              <a:graphic xmlns:a="http://schemas.openxmlformats.org/drawingml/2006/main">
                <a:graphicData uri="http://schemas.microsoft.com/office/word/2010/wordprocessingGroup">
                  <wpg:wgp>
                    <wpg:cNvGrpSpPr/>
                    <wpg:grpSpPr>
                      <a:xfrm>
                        <a:off x="0" y="0"/>
                        <a:ext cx="3149600" cy="12700"/>
                        <a:chOff x="0" y="0"/>
                        <a:chExt cx="3149600" cy="12700"/>
                      </a:xfrm>
                    </wpg:grpSpPr>
                    <wps:wsp>
                      <wps:cNvPr id="11720" name="Shape 11720"/>
                      <wps:cNvSpPr/>
                      <wps:spPr>
                        <a:xfrm>
                          <a:off x="0" y="0"/>
                          <a:ext cx="3149600" cy="0"/>
                        </a:xfrm>
                        <a:custGeom>
                          <a:avLst/>
                          <a:gdLst/>
                          <a:ahLst/>
                          <a:cxnLst/>
                          <a:rect l="0" t="0" r="0" b="0"/>
                          <a:pathLst>
                            <a:path w="3149600">
                              <a:moveTo>
                                <a:pt x="0" y="0"/>
                              </a:moveTo>
                              <a:lnTo>
                                <a:pt x="3149600" y="0"/>
                              </a:lnTo>
                            </a:path>
                          </a:pathLst>
                        </a:custGeom>
                        <a:ln w="12700"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19" style="width:248pt;height:1pt;position:absolute;mso-position-horizontal-relative:page;mso-position-horizontal:absolute;margin-left:36pt;mso-position-vertical-relative:page;margin-top:724.5pt;" coordsize="31496,127">
              <v:shape id="Shape 11720" style="position:absolute;width:31496;height:0;left:0;top:0;" coordsize="3149600,0" path="m0,0l3149600,0">
                <v:stroke weight="1pt" endcap="flat" joinstyle="miter" miterlimit="10" on="true" color="#4f81bd"/>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1FCE70AA" wp14:editId="4DC4DE22">
              <wp:simplePos x="0" y="0"/>
              <wp:positionH relativeFrom="page">
                <wp:posOffset>4292600</wp:posOffset>
              </wp:positionH>
              <wp:positionV relativeFrom="page">
                <wp:posOffset>9201150</wp:posOffset>
              </wp:positionV>
              <wp:extent cx="3149600" cy="12700"/>
              <wp:effectExtent l="0" t="0" r="0" b="0"/>
              <wp:wrapSquare wrapText="bothSides"/>
              <wp:docPr id="11721" name="Group 11721"/>
              <wp:cNvGraphicFramePr/>
              <a:graphic xmlns:a="http://schemas.openxmlformats.org/drawingml/2006/main">
                <a:graphicData uri="http://schemas.microsoft.com/office/word/2010/wordprocessingGroup">
                  <wpg:wgp>
                    <wpg:cNvGrpSpPr/>
                    <wpg:grpSpPr>
                      <a:xfrm>
                        <a:off x="0" y="0"/>
                        <a:ext cx="3149600" cy="12700"/>
                        <a:chOff x="0" y="0"/>
                        <a:chExt cx="3149600" cy="12700"/>
                      </a:xfrm>
                    </wpg:grpSpPr>
                    <wps:wsp>
                      <wps:cNvPr id="11722" name="Shape 11722"/>
                      <wps:cNvSpPr/>
                      <wps:spPr>
                        <a:xfrm>
                          <a:off x="0" y="0"/>
                          <a:ext cx="3149600" cy="0"/>
                        </a:xfrm>
                        <a:custGeom>
                          <a:avLst/>
                          <a:gdLst/>
                          <a:ahLst/>
                          <a:cxnLst/>
                          <a:rect l="0" t="0" r="0" b="0"/>
                          <a:pathLst>
                            <a:path w="3149600">
                              <a:moveTo>
                                <a:pt x="0" y="0"/>
                              </a:moveTo>
                              <a:lnTo>
                                <a:pt x="3149600" y="0"/>
                              </a:lnTo>
                            </a:path>
                          </a:pathLst>
                        </a:custGeom>
                        <a:ln w="12700"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21" style="width:248pt;height:1pt;position:absolute;mso-position-horizontal-relative:page;mso-position-horizontal:absolute;margin-left:338pt;mso-position-vertical-relative:page;margin-top:724.5pt;" coordsize="31496,127">
              <v:shape id="Shape 11722" style="position:absolute;width:31496;height:0;left:0;top:0;" coordsize="3149600,0" path="m0,0l3149600,0">
                <v:stroke weight="1pt" endcap="flat" joinstyle="miter" miterlimit="10" on="true" color="#4f81bd"/>
                <v:fill on="false" color="#000000" opacity="0"/>
              </v:shape>
              <w10:wrap type="square"/>
            </v:group>
          </w:pict>
        </mc:Fallback>
      </mc:AlternateContent>
    </w:r>
    <w:r>
      <w:rPr>
        <w:b/>
      </w:rPr>
      <w:t xml:space="preserve"> </w:t>
    </w:r>
  </w:p>
  <w:p w14:paraId="6EB4B84F" w14:textId="77777777" w:rsidR="004C2182" w:rsidRDefault="00470BB7">
    <w:pPr>
      <w:spacing w:after="0" w:line="259" w:lineRule="auto"/>
      <w:ind w:left="120" w:firstLine="0"/>
    </w:pPr>
    <w:r>
      <w:rPr>
        <w:rFonts w:ascii="Cambria" w:eastAsia="Cambria" w:hAnsi="Cambria" w:cs="Cambria"/>
        <w:b/>
        <w:sz w:val="22"/>
      </w:rPr>
      <w:t xml:space="preserve"> </w:t>
    </w:r>
    <w:r>
      <w:rPr>
        <w:rFonts w:ascii="Cambria" w:eastAsia="Cambria" w:hAnsi="Cambria" w:cs="Cambria"/>
        <w:b/>
        <w:sz w:val="22"/>
      </w:rPr>
      <w:tab/>
      <w:t xml:space="preserve"> </w:t>
    </w:r>
  </w:p>
  <w:p w14:paraId="260F9162" w14:textId="77777777" w:rsidR="004C2182" w:rsidRDefault="00470BB7">
    <w:pPr>
      <w:spacing w:after="0" w:line="259" w:lineRule="auto"/>
      <w:ind w:left="0" w:right="145" w:firstLine="0"/>
      <w:jc w:val="center"/>
    </w:pPr>
    <w:r>
      <w:rPr>
        <w:rFonts w:ascii="Arial" w:eastAsia="Arial" w:hAnsi="Arial" w:cs="Arial"/>
        <w:b/>
        <w:sz w:val="20"/>
      </w:rPr>
      <w:t xml:space="preserve">Page </w: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Arial" w:eastAsia="Arial" w:hAnsi="Arial" w:cs="Arial"/>
        <w:sz w:val="20"/>
      </w:rPr>
      <w:t xml:space="preserve"> </w:t>
    </w:r>
  </w:p>
  <w:p w14:paraId="3E49189F" w14:textId="77777777" w:rsidR="004C2182" w:rsidRDefault="00470BB7">
    <w:pPr>
      <w:spacing w:after="1" w:line="259" w:lineRule="auto"/>
      <w:ind w:left="120" w:firstLine="0"/>
    </w:pPr>
    <w:r>
      <w:rPr>
        <w:rFonts w:ascii="Cambria" w:eastAsia="Cambria" w:hAnsi="Cambria" w:cs="Cambria"/>
        <w:b/>
        <w:sz w:val="22"/>
      </w:rPr>
      <w:t xml:space="preserve"> </w:t>
    </w:r>
    <w:r>
      <w:rPr>
        <w:rFonts w:ascii="Cambria" w:eastAsia="Cambria" w:hAnsi="Cambria" w:cs="Cambria"/>
        <w:b/>
        <w:sz w:val="22"/>
      </w:rPr>
      <w:tab/>
      <w:t xml:space="preserve"> </w:t>
    </w:r>
  </w:p>
  <w:p w14:paraId="15425232" w14:textId="77777777" w:rsidR="004C2182" w:rsidRDefault="00470BB7">
    <w:pPr>
      <w:spacing w:after="0" w:line="259" w:lineRule="auto"/>
      <w:ind w:left="0" w:firstLine="0"/>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1E31B" w14:textId="77777777" w:rsidR="004C2182" w:rsidRDefault="004C2182">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052DA" w14:textId="77777777" w:rsidR="004C2182" w:rsidRDefault="004C2182">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FAC5B" w14:textId="77777777" w:rsidR="004C2182" w:rsidRDefault="004C2182">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9EC57" w14:textId="77777777" w:rsidR="00470BB7" w:rsidRDefault="00470BB7">
      <w:pPr>
        <w:spacing w:after="0" w:line="240" w:lineRule="auto"/>
      </w:pPr>
      <w:r>
        <w:separator/>
      </w:r>
    </w:p>
  </w:footnote>
  <w:footnote w:type="continuationSeparator" w:id="0">
    <w:p w14:paraId="4B5718D8" w14:textId="77777777" w:rsidR="00470BB7" w:rsidRDefault="00470B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182"/>
    <w:rsid w:val="00470BB7"/>
    <w:rsid w:val="004C2182"/>
    <w:rsid w:val="00812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E3A2D"/>
  <w15:docId w15:val="{320FAED9-AE21-4377-8E2D-AA2181484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0" w:hanging="10"/>
    </w:pPr>
    <w:rPr>
      <w:rFonts w:ascii="Times New Roman" w:eastAsia="Times New Roman" w:hAnsi="Times New Roman" w:cs="Times New Roman"/>
      <w:color w:val="000000"/>
      <w:sz w:val="28"/>
    </w:rPr>
  </w:style>
  <w:style w:type="paragraph" w:styleId="Heading1">
    <w:name w:val="heading 1"/>
    <w:next w:val="Normal"/>
    <w:link w:val="Heading1Char"/>
    <w:uiPriority w:val="9"/>
    <w:qFormat/>
    <w:pPr>
      <w:keepNext/>
      <w:keepLines/>
      <w:spacing w:after="0" w:line="259" w:lineRule="auto"/>
      <w:ind w:left="30" w:hanging="10"/>
      <w:jc w:val="center"/>
      <w:outlineLvl w:val="0"/>
    </w:pPr>
    <w:rPr>
      <w:rFonts w:ascii="Times New Roman" w:eastAsia="Times New Roman" w:hAnsi="Times New Roman" w:cs="Times New Roman"/>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webSettings" Target="webSettings.xml"/><Relationship Id="rId21" Type="http://schemas.openxmlformats.org/officeDocument/2006/relationships/footer" Target="footer6.xml"/><Relationship Id="rId7" Type="http://schemas.openxmlformats.org/officeDocument/2006/relationships/image" Target="media/image0.png"/><Relationship Id="rId12" Type="http://schemas.openxmlformats.org/officeDocument/2006/relationships/footer" Target="footer3.xml"/><Relationship Id="rId17" Type="http://schemas.openxmlformats.org/officeDocument/2006/relationships/image" Target="media/image8.jpg"/><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footer" Target="footer5.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811</Words>
  <Characters>4624</Characters>
  <Application>Microsoft Office Word</Application>
  <DocSecurity>0</DocSecurity>
  <Lines>38</Lines>
  <Paragraphs>10</Paragraphs>
  <ScaleCrop>false</ScaleCrop>
  <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 FRCC - 021226</dc:title>
  <dc:subject/>
  <dc:creator>ken Davis</dc:creator>
  <cp:keywords/>
  <cp:lastModifiedBy>ken Davis</cp:lastModifiedBy>
  <cp:revision>2</cp:revision>
  <dcterms:created xsi:type="dcterms:W3CDTF">2026-04-17T21:58:00Z</dcterms:created>
  <dcterms:modified xsi:type="dcterms:W3CDTF">2026-04-17T21:58:00Z</dcterms:modified>
</cp:coreProperties>
</file>