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horzAnchor="margin"/>
        <w:tblOverlap w:val="never"/>
        <w:tblW w:w="10797" w:type="dxa"/>
        <w:tblInd w:w="0" w:type="dxa"/>
        <w:tblCellMar>
          <w:top w:w="48" w:type="dxa"/>
          <w:left w:w="163" w:type="dxa"/>
          <w:bottom w:w="0" w:type="dxa"/>
          <w:right w:w="115" w:type="dxa"/>
        </w:tblCellMar>
        <w:tblLook w:val="04A0" w:firstRow="1" w:lastRow="0" w:firstColumn="1" w:lastColumn="0" w:noHBand="0" w:noVBand="1"/>
      </w:tblPr>
      <w:tblGrid>
        <w:gridCol w:w="10797"/>
      </w:tblGrid>
      <w:tr w:rsidR="00D67D48" w14:paraId="3EA2EA76" w14:textId="77777777">
        <w:trPr>
          <w:trHeight w:val="2983"/>
        </w:trPr>
        <w:tc>
          <w:tcPr>
            <w:tcW w:w="10797" w:type="dxa"/>
            <w:tcBorders>
              <w:top w:val="single" w:sz="16" w:space="0" w:color="000000"/>
              <w:left w:val="single" w:sz="16" w:space="0" w:color="000000"/>
              <w:bottom w:val="single" w:sz="16" w:space="0" w:color="000000"/>
              <w:right w:val="single" w:sz="16" w:space="0" w:color="000000"/>
            </w:tcBorders>
            <w:shd w:val="clear" w:color="auto" w:fill="BFBFBF"/>
          </w:tcPr>
          <w:p w14:paraId="4135A6AF" w14:textId="77777777" w:rsidR="00D67D48" w:rsidRDefault="00D04617">
            <w:pPr>
              <w:spacing w:after="215" w:line="259" w:lineRule="auto"/>
              <w:ind w:left="108" w:firstLine="0"/>
            </w:pPr>
            <w:r>
              <w:rPr>
                <w:rFonts w:ascii="Arial" w:eastAsia="Arial" w:hAnsi="Arial" w:cs="Arial"/>
                <w:sz w:val="22"/>
              </w:rPr>
              <w:t xml:space="preserve"> </w:t>
            </w:r>
          </w:p>
          <w:p w14:paraId="42486250" w14:textId="77777777" w:rsidR="00D67D48" w:rsidRDefault="00D04617">
            <w:pPr>
              <w:tabs>
                <w:tab w:val="center" w:pos="5374"/>
              </w:tabs>
              <w:spacing w:line="259" w:lineRule="auto"/>
              <w:ind w:left="0" w:firstLine="0"/>
            </w:pP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b/>
                <w:sz w:val="56"/>
              </w:rPr>
              <w:t xml:space="preserve">FRONT RANGE COIN CLUB </w:t>
            </w:r>
            <w:r>
              <w:rPr>
                <w:rFonts w:ascii="Arial" w:eastAsia="Arial" w:hAnsi="Arial" w:cs="Arial"/>
                <w:b/>
                <w:sz w:val="86"/>
                <w:vertAlign w:val="subscript"/>
              </w:rPr>
              <w:t xml:space="preserve"> </w:t>
            </w:r>
          </w:p>
          <w:p w14:paraId="6DF06FA0" w14:textId="77777777" w:rsidR="00D67D48" w:rsidRDefault="00D04617">
            <w:pPr>
              <w:tabs>
                <w:tab w:val="center" w:pos="5378"/>
              </w:tabs>
              <w:spacing w:line="259" w:lineRule="auto"/>
              <w:ind w:left="0" w:firstLine="0"/>
            </w:pPr>
            <w:r>
              <w:rPr>
                <w:rFonts w:ascii="Arial" w:eastAsia="Arial" w:hAnsi="Arial" w:cs="Arial"/>
                <w:b/>
                <w:sz w:val="56"/>
              </w:rPr>
              <w:t xml:space="preserve"> </w:t>
            </w:r>
            <w:r>
              <w:rPr>
                <w:rFonts w:ascii="Arial" w:eastAsia="Arial" w:hAnsi="Arial" w:cs="Arial"/>
                <w:b/>
                <w:sz w:val="56"/>
              </w:rPr>
              <w:tab/>
            </w:r>
            <w:r>
              <w:rPr>
                <w:rFonts w:ascii="Arial" w:eastAsia="Arial" w:hAnsi="Arial" w:cs="Arial"/>
                <w:b/>
                <w:sz w:val="24"/>
              </w:rPr>
              <w:t xml:space="preserve">P.O. BOX 2284, LONGMONT, COLORADO 80502-2284 </w:t>
            </w:r>
          </w:p>
          <w:p w14:paraId="3BF741CA" w14:textId="77777777" w:rsidR="00D67D48" w:rsidRDefault="00D04617">
            <w:pPr>
              <w:spacing w:line="216" w:lineRule="auto"/>
              <w:ind w:left="108" w:right="2941" w:firstLine="5489"/>
            </w:pPr>
            <w:r>
              <w:rPr>
                <w:rFonts w:ascii="Arial" w:eastAsia="Arial" w:hAnsi="Arial" w:cs="Arial"/>
                <w:sz w:val="22"/>
              </w:rPr>
              <w:t xml:space="preserve"> </w:t>
            </w:r>
            <w:r>
              <w:rPr>
                <w:rFonts w:ascii="Arial" w:eastAsia="Arial" w:hAnsi="Arial" w:cs="Arial"/>
                <w:b/>
                <w:sz w:val="24"/>
              </w:rPr>
              <w:t xml:space="preserve">email:  frontrangecoinclub@gmail.com </w:t>
            </w:r>
          </w:p>
          <w:p w14:paraId="17A3B52E" w14:textId="77777777" w:rsidR="00D67D48" w:rsidRDefault="00D04617">
            <w:pPr>
              <w:spacing w:line="259" w:lineRule="auto"/>
              <w:ind w:left="735" w:firstLine="0"/>
              <w:jc w:val="center"/>
            </w:pPr>
            <w:hyperlink r:id="rId6">
              <w:r>
                <w:rPr>
                  <w:sz w:val="24"/>
                </w:rPr>
                <w:t xml:space="preserve"> </w:t>
              </w:r>
            </w:hyperlink>
          </w:p>
          <w:p w14:paraId="7E6A7488" w14:textId="77777777" w:rsidR="00D67D48" w:rsidRDefault="00D04617">
            <w:pPr>
              <w:tabs>
                <w:tab w:val="center" w:pos="5377"/>
              </w:tabs>
              <w:spacing w:line="259" w:lineRule="auto"/>
              <w:ind w:left="0" w:firstLine="0"/>
            </w:pPr>
            <w:r>
              <w:rPr>
                <w:rFonts w:ascii="Arial" w:eastAsia="Arial" w:hAnsi="Arial" w:cs="Arial"/>
                <w:b/>
                <w:sz w:val="56"/>
              </w:rPr>
              <w:t xml:space="preserve"> </w:t>
            </w:r>
            <w:r>
              <w:rPr>
                <w:rFonts w:ascii="Arial" w:eastAsia="Arial" w:hAnsi="Arial" w:cs="Arial"/>
                <w:b/>
                <w:sz w:val="56"/>
              </w:rPr>
              <w:tab/>
            </w:r>
            <w:r>
              <w:rPr>
                <w:rFonts w:ascii="Arial" w:eastAsia="Arial" w:hAnsi="Arial" w:cs="Arial"/>
                <w:b/>
                <w:sz w:val="24"/>
              </w:rPr>
              <w:t xml:space="preserve">website:  </w:t>
            </w:r>
            <w:hyperlink r:id="rId7">
              <w:r>
                <w:rPr>
                  <w:rFonts w:ascii="Arial" w:eastAsia="Arial" w:hAnsi="Arial" w:cs="Arial"/>
                  <w:b/>
                  <w:color w:val="0000FF"/>
                  <w:sz w:val="24"/>
                  <w:u w:val="single" w:color="0000FF"/>
                </w:rPr>
                <w:t>https://frontrangecoinclub.org</w:t>
              </w:r>
            </w:hyperlink>
            <w:hyperlink r:id="rId8">
              <w:r>
                <w:rPr>
                  <w:rFonts w:ascii="Arial" w:eastAsia="Arial" w:hAnsi="Arial" w:cs="Arial"/>
                  <w:b/>
                  <w:sz w:val="24"/>
                </w:rPr>
                <w:t xml:space="preserve"> </w:t>
              </w:r>
            </w:hyperlink>
          </w:p>
          <w:p w14:paraId="550588E8" w14:textId="77777777" w:rsidR="00D67D48" w:rsidRDefault="00D04617">
            <w:pPr>
              <w:spacing w:after="197" w:line="259" w:lineRule="auto"/>
              <w:ind w:left="271" w:firstLine="0"/>
            </w:pPr>
            <w:r>
              <w:rPr>
                <w:rFonts w:ascii="Arial" w:eastAsia="Arial" w:hAnsi="Arial" w:cs="Arial"/>
                <w:b/>
                <w:sz w:val="24"/>
              </w:rPr>
              <w:t xml:space="preserve"> </w:t>
            </w:r>
          </w:p>
          <w:p w14:paraId="5061FDBA" w14:textId="77777777" w:rsidR="00D67D48" w:rsidRDefault="00D04617">
            <w:pPr>
              <w:tabs>
                <w:tab w:val="center" w:pos="5899"/>
                <w:tab w:val="center" w:pos="6480"/>
                <w:tab w:val="center" w:pos="7200"/>
                <w:tab w:val="center" w:pos="7920"/>
                <w:tab w:val="center" w:pos="9448"/>
              </w:tabs>
              <w:spacing w:line="259" w:lineRule="auto"/>
              <w:ind w:left="0" w:firstLine="0"/>
            </w:pPr>
            <w:r>
              <w:rPr>
                <w:rFonts w:ascii="Arial" w:eastAsia="Arial" w:hAnsi="Arial" w:cs="Arial"/>
                <w:b/>
                <w:sz w:val="24"/>
              </w:rPr>
              <w:t xml:space="preserve">Second Thursday of Each Month </w:t>
            </w:r>
            <w:r>
              <w:rPr>
                <w:b/>
                <w:sz w:val="24"/>
              </w:rPr>
              <w:t>April 12th</w:t>
            </w:r>
            <w:r>
              <w:rPr>
                <w:rFonts w:ascii="Arial" w:eastAsia="Arial" w:hAnsi="Arial" w:cs="Arial"/>
                <w:b/>
                <w:sz w:val="24"/>
              </w:rPr>
              <w:t xml:space="preserve"> </w:t>
            </w:r>
            <w:r>
              <w:rPr>
                <w:rFonts w:ascii="Arial" w:eastAsia="Arial" w:hAnsi="Arial" w:cs="Arial"/>
                <w:b/>
                <w:sz w:val="24"/>
              </w:rPr>
              <w:tab/>
            </w:r>
            <w:r>
              <w:rPr>
                <w:b/>
                <w:sz w:val="37"/>
                <w:vertAlign w:val="superscript"/>
              </w:rPr>
              <w:t xml:space="preserve"> </w:t>
            </w:r>
            <w:r>
              <w:rPr>
                <w:rFonts w:ascii="Arial" w:eastAsia="Arial" w:hAnsi="Arial" w:cs="Arial"/>
                <w:b/>
                <w:sz w:val="24"/>
              </w:rPr>
              <w:t xml:space="preserve"> </w:t>
            </w:r>
            <w:r>
              <w:rPr>
                <w:b/>
                <w:sz w:val="24"/>
              </w:rPr>
              <w:t xml:space="preserve">Meeting Minutes </w:t>
            </w:r>
            <w:r>
              <w:rPr>
                <w:rFonts w:ascii="Arial" w:eastAsia="Arial" w:hAnsi="Arial" w:cs="Arial"/>
                <w:b/>
                <w:sz w:val="24"/>
              </w:rPr>
              <w:t xml:space="preserve"> </w:t>
            </w:r>
            <w:r>
              <w:rPr>
                <w:rFonts w:ascii="Arial" w:eastAsia="Arial" w:hAnsi="Arial" w:cs="Arial"/>
                <w:b/>
                <w:sz w:val="24"/>
              </w:rPr>
              <w:tab/>
              <w:t xml:space="preserve"> </w:t>
            </w:r>
            <w:r>
              <w:rPr>
                <w:rFonts w:ascii="Arial" w:eastAsia="Arial" w:hAnsi="Arial" w:cs="Arial"/>
                <w:b/>
                <w:sz w:val="24"/>
              </w:rPr>
              <w:tab/>
              <w:t xml:space="preserve"> </w:t>
            </w:r>
            <w:r>
              <w:rPr>
                <w:rFonts w:ascii="Arial" w:eastAsia="Arial" w:hAnsi="Arial" w:cs="Arial"/>
                <w:b/>
                <w:sz w:val="24"/>
              </w:rPr>
              <w:tab/>
              <w:t xml:space="preserve"> </w:t>
            </w:r>
            <w:r>
              <w:rPr>
                <w:rFonts w:ascii="Arial" w:eastAsia="Arial" w:hAnsi="Arial" w:cs="Arial"/>
                <w:b/>
                <w:sz w:val="24"/>
              </w:rPr>
              <w:tab/>
              <w:t>February 2024</w:t>
            </w:r>
            <w:r>
              <w:rPr>
                <w:rFonts w:ascii="Arial" w:eastAsia="Arial" w:hAnsi="Arial" w:cs="Arial"/>
                <w:sz w:val="22"/>
              </w:rPr>
              <w:t xml:space="preserve"> </w:t>
            </w:r>
          </w:p>
          <w:p w14:paraId="5A4FB36B" w14:textId="77777777" w:rsidR="00D67D48" w:rsidRDefault="00D04617">
            <w:pPr>
              <w:spacing w:line="259" w:lineRule="auto"/>
              <w:ind w:left="283" w:firstLine="0"/>
              <w:jc w:val="center"/>
            </w:pPr>
            <w:r>
              <w:rPr>
                <w:b/>
                <w:sz w:val="24"/>
              </w:rPr>
              <w:t xml:space="preserve"> </w:t>
            </w:r>
          </w:p>
        </w:tc>
      </w:tr>
    </w:tbl>
    <w:p w14:paraId="0B097B80" w14:textId="77777777" w:rsidR="00D67D48" w:rsidRDefault="00D04617">
      <w:pPr>
        <w:spacing w:after="16" w:line="259" w:lineRule="auto"/>
        <w:ind w:left="0" w:firstLine="0"/>
      </w:pPr>
      <w:r>
        <w:rPr>
          <w:b/>
          <w:sz w:val="24"/>
        </w:rPr>
        <w:t xml:space="preserve"> </w:t>
      </w:r>
    </w:p>
    <w:p w14:paraId="05D38DAF" w14:textId="77777777" w:rsidR="00D67D48" w:rsidRDefault="00D04617">
      <w:pPr>
        <w:spacing w:line="259" w:lineRule="auto"/>
        <w:ind w:left="0" w:firstLine="0"/>
      </w:pPr>
      <w:r>
        <w:rPr>
          <w:b/>
        </w:rPr>
        <w:t xml:space="preserve"> </w:t>
      </w:r>
    </w:p>
    <w:p w14:paraId="1FEF1E2F" w14:textId="77777777" w:rsidR="00D67D48" w:rsidRDefault="00D04617">
      <w:pPr>
        <w:spacing w:line="259" w:lineRule="auto"/>
        <w:ind w:left="1018" w:right="939"/>
        <w:jc w:val="center"/>
      </w:pPr>
      <w:r>
        <w:rPr>
          <w:b/>
          <w:u w:val="single" w:color="000000"/>
        </w:rPr>
        <w:t>Attendance</w:t>
      </w:r>
      <w:r>
        <w:rPr>
          <w:b/>
        </w:rPr>
        <w:t xml:space="preserve"> </w:t>
      </w:r>
    </w:p>
    <w:p w14:paraId="3365BFFA" w14:textId="77777777" w:rsidR="00D67D48" w:rsidRDefault="00D04617">
      <w:pPr>
        <w:spacing w:line="259" w:lineRule="auto"/>
        <w:ind w:left="137" w:firstLine="0"/>
        <w:jc w:val="center"/>
      </w:pPr>
      <w:r>
        <w:rPr>
          <w:b/>
        </w:rPr>
        <w:t xml:space="preserve"> </w:t>
      </w:r>
    </w:p>
    <w:p w14:paraId="6182978F" w14:textId="77777777" w:rsidR="00D67D48" w:rsidRDefault="00D04617">
      <w:pPr>
        <w:ind w:left="-5"/>
      </w:pPr>
      <w:r>
        <w:t xml:space="preserve">22 members were in attendance. </w:t>
      </w:r>
    </w:p>
    <w:p w14:paraId="69FD3C90" w14:textId="77777777" w:rsidR="00D67D48" w:rsidRDefault="00D04617">
      <w:pPr>
        <w:spacing w:line="259" w:lineRule="auto"/>
        <w:ind w:left="0" w:firstLine="0"/>
      </w:pPr>
      <w:r>
        <w:t xml:space="preserve"> </w:t>
      </w:r>
    </w:p>
    <w:p w14:paraId="33094491" w14:textId="77777777" w:rsidR="00D67D48" w:rsidRDefault="00D04617">
      <w:pPr>
        <w:pStyle w:val="Heading1"/>
        <w:ind w:left="1018" w:right="940"/>
      </w:pPr>
      <w:r>
        <w:t>Meeting Minutes</w:t>
      </w:r>
      <w:r>
        <w:rPr>
          <w:u w:val="none"/>
        </w:rPr>
        <w:t xml:space="preserve"> </w:t>
      </w:r>
    </w:p>
    <w:p w14:paraId="059849DE" w14:textId="77777777" w:rsidR="00D67D48" w:rsidRDefault="00D04617">
      <w:pPr>
        <w:spacing w:line="259" w:lineRule="auto"/>
        <w:ind w:left="0" w:firstLine="0"/>
      </w:pPr>
      <w:r>
        <w:rPr>
          <w:b/>
        </w:rPr>
        <w:t xml:space="preserve"> </w:t>
      </w:r>
    </w:p>
    <w:p w14:paraId="3E567F4C" w14:textId="77777777" w:rsidR="00D67D48" w:rsidRDefault="00D04617">
      <w:pPr>
        <w:spacing w:line="259" w:lineRule="auto"/>
        <w:ind w:left="-5"/>
      </w:pPr>
      <w:r>
        <w:rPr>
          <w:b/>
        </w:rPr>
        <w:t xml:space="preserve">New Business: </w:t>
      </w:r>
    </w:p>
    <w:p w14:paraId="175E628D" w14:textId="77777777" w:rsidR="00D67D48" w:rsidRDefault="00D04617">
      <w:pPr>
        <w:spacing w:line="259" w:lineRule="auto"/>
        <w:ind w:left="0" w:firstLine="0"/>
      </w:pPr>
      <w:r>
        <w:rPr>
          <w:b/>
        </w:rPr>
        <w:t xml:space="preserve"> </w:t>
      </w:r>
    </w:p>
    <w:p w14:paraId="1AF769D5" w14:textId="77777777" w:rsidR="00D67D48" w:rsidRDefault="00D04617">
      <w:pPr>
        <w:spacing w:after="34"/>
        <w:ind w:left="-5"/>
      </w:pPr>
      <w:r>
        <w:t>The Front Range Coin Show was held March 9</w:t>
      </w:r>
      <w:r>
        <w:rPr>
          <w:vertAlign w:val="superscript"/>
        </w:rPr>
        <w:t>th</w:t>
      </w:r>
      <w:r>
        <w:t xml:space="preserve"> and 10</w:t>
      </w:r>
      <w:r>
        <w:rPr>
          <w:vertAlign w:val="superscript"/>
        </w:rPr>
        <w:t>th</w:t>
      </w:r>
      <w:r>
        <w:t>. Thank you to all our volunteers who helped to make the show a great success. Look for more photos and details in the next newsletter, as the amount of show traffic and financial outcomes will be reported at the upcoming meeting on March 14</w:t>
      </w:r>
      <w:r>
        <w:rPr>
          <w:vertAlign w:val="superscript"/>
        </w:rPr>
        <w:t>th</w:t>
      </w:r>
      <w:r>
        <w:t xml:space="preserve">. </w:t>
      </w:r>
    </w:p>
    <w:p w14:paraId="20A3C31C" w14:textId="77777777" w:rsidR="00D67D48" w:rsidRDefault="00D04617">
      <w:pPr>
        <w:spacing w:line="259" w:lineRule="auto"/>
        <w:ind w:left="0" w:firstLine="0"/>
      </w:pPr>
      <w:r>
        <w:rPr>
          <w:b/>
        </w:rPr>
        <w:t xml:space="preserve"> </w:t>
      </w:r>
    </w:p>
    <w:p w14:paraId="4580BB86" w14:textId="77777777" w:rsidR="00D67D48" w:rsidRDefault="00D04617">
      <w:pPr>
        <w:spacing w:after="39"/>
        <w:ind w:left="-5"/>
      </w:pPr>
      <w:r>
        <w:t>The ANA’s National Money Show will be held at the Broadmoor Resort in Colorado Springs March 14</w:t>
      </w:r>
      <w:r>
        <w:rPr>
          <w:vertAlign w:val="superscript"/>
        </w:rPr>
        <w:t>th</w:t>
      </w:r>
      <w:r>
        <w:t xml:space="preserve"> through 16</w:t>
      </w:r>
      <w:r>
        <w:rPr>
          <w:vertAlign w:val="superscript"/>
        </w:rPr>
        <w:t>th</w:t>
      </w:r>
      <w:r>
        <w:t xml:space="preserve">. </w:t>
      </w:r>
    </w:p>
    <w:p w14:paraId="76A6DFEA" w14:textId="77777777" w:rsidR="00D67D48" w:rsidRDefault="00D04617">
      <w:pPr>
        <w:spacing w:line="259" w:lineRule="auto"/>
        <w:ind w:left="0" w:firstLine="0"/>
      </w:pPr>
      <w:r>
        <w:rPr>
          <w:b/>
        </w:rPr>
        <w:t xml:space="preserve"> </w:t>
      </w:r>
    </w:p>
    <w:p w14:paraId="7AE904D9" w14:textId="77777777" w:rsidR="00D67D48" w:rsidRDefault="00D04617">
      <w:pPr>
        <w:ind w:left="-5"/>
      </w:pPr>
      <w:r>
        <w:t>The Fort Collins Coin Show in March will be on the 22</w:t>
      </w:r>
      <w:r>
        <w:rPr>
          <w:vertAlign w:val="superscript"/>
        </w:rPr>
        <w:t>nd</w:t>
      </w:r>
      <w:r>
        <w:t xml:space="preserve"> through 24</w:t>
      </w:r>
      <w:r>
        <w:rPr>
          <w:vertAlign w:val="superscript"/>
        </w:rPr>
        <w:t xml:space="preserve">th </w:t>
      </w:r>
      <w:r>
        <w:t xml:space="preserve">at the Larimer County Fairgrounds. </w:t>
      </w:r>
    </w:p>
    <w:p w14:paraId="586BE7F3" w14:textId="77777777" w:rsidR="00D67D48" w:rsidRDefault="00D04617">
      <w:pPr>
        <w:spacing w:line="259" w:lineRule="auto"/>
        <w:ind w:left="0" w:firstLine="0"/>
      </w:pPr>
      <w:r>
        <w:t xml:space="preserve"> </w:t>
      </w:r>
    </w:p>
    <w:p w14:paraId="3EAE3D81" w14:textId="77777777" w:rsidR="00D67D48" w:rsidRDefault="00D04617">
      <w:pPr>
        <w:ind w:left="-5"/>
      </w:pPr>
      <w:r>
        <w:t xml:space="preserve">Additionally, further FRCC club medal development has been tabled until later in the year. </w:t>
      </w:r>
    </w:p>
    <w:p w14:paraId="3D7A4ABD" w14:textId="77777777" w:rsidR="00D67D48" w:rsidRDefault="00D04617">
      <w:pPr>
        <w:spacing w:line="259" w:lineRule="auto"/>
        <w:ind w:left="0" w:firstLine="0"/>
      </w:pPr>
      <w:r>
        <w:t xml:space="preserve"> </w:t>
      </w:r>
    </w:p>
    <w:p w14:paraId="17921C70" w14:textId="77777777" w:rsidR="00D67D48" w:rsidRDefault="00D04617">
      <w:pPr>
        <w:spacing w:line="259" w:lineRule="auto"/>
        <w:ind w:left="0" w:firstLine="0"/>
      </w:pPr>
      <w:r>
        <w:t xml:space="preserve"> </w:t>
      </w:r>
    </w:p>
    <w:p w14:paraId="5B59BE1E" w14:textId="77777777" w:rsidR="00D67D48" w:rsidRDefault="00D04617">
      <w:pPr>
        <w:spacing w:line="259" w:lineRule="auto"/>
        <w:ind w:left="0" w:firstLine="0"/>
      </w:pPr>
      <w:r>
        <w:t xml:space="preserve"> </w:t>
      </w:r>
    </w:p>
    <w:p w14:paraId="1CDF5F0A" w14:textId="77777777" w:rsidR="00D67D48" w:rsidRDefault="00D04617">
      <w:pPr>
        <w:spacing w:line="259" w:lineRule="auto"/>
        <w:ind w:left="0" w:firstLine="0"/>
      </w:pPr>
      <w:r>
        <w:t xml:space="preserve"> </w:t>
      </w:r>
    </w:p>
    <w:p w14:paraId="404DC9D1" w14:textId="77777777" w:rsidR="00D67D48" w:rsidRDefault="00D04617">
      <w:pPr>
        <w:pStyle w:val="Heading1"/>
        <w:ind w:left="1018" w:right="984"/>
      </w:pPr>
      <w:r>
        <w:t>Presentation(s)</w:t>
      </w:r>
      <w:r>
        <w:rPr>
          <w:u w:val="none"/>
        </w:rPr>
        <w:t xml:space="preserve"> </w:t>
      </w:r>
    </w:p>
    <w:p w14:paraId="03441FD6" w14:textId="77777777" w:rsidR="00D67D48" w:rsidRDefault="00D04617">
      <w:pPr>
        <w:spacing w:line="259" w:lineRule="auto"/>
        <w:ind w:left="92" w:firstLine="0"/>
        <w:jc w:val="center"/>
      </w:pPr>
      <w:r>
        <w:rPr>
          <w:b/>
        </w:rPr>
        <w:t xml:space="preserve"> </w:t>
      </w:r>
    </w:p>
    <w:p w14:paraId="6785FE1A" w14:textId="77777777" w:rsidR="00D67D48" w:rsidRDefault="00D04617">
      <w:pPr>
        <w:ind w:left="-5"/>
      </w:pPr>
      <w:r>
        <w:t xml:space="preserve">President Dave J. gave a great presentation about Carson City coinage series, mintages, rarities, and tips for collecting. He showed several info tables to show estimated populations for each series and some of their values, as well as images showing several varieties and pieces in impressive condition. Dave is very knowledgeable about this topic and it was a pleasure to learn about the work produced by this historic mint from him.  </w:t>
      </w:r>
    </w:p>
    <w:p w14:paraId="1A720F7B" w14:textId="77777777" w:rsidR="00D67D48" w:rsidRDefault="00D04617">
      <w:pPr>
        <w:spacing w:line="259" w:lineRule="auto"/>
        <w:ind w:left="0" w:firstLine="0"/>
      </w:pPr>
      <w:r>
        <w:t xml:space="preserve"> </w:t>
      </w:r>
    </w:p>
    <w:p w14:paraId="24C8989C" w14:textId="77777777" w:rsidR="00D67D48" w:rsidRDefault="00D04617">
      <w:pPr>
        <w:ind w:left="-5"/>
      </w:pPr>
      <w:r>
        <w:t xml:space="preserve">Thank you, Dave, for the fine presentation!  </w:t>
      </w:r>
    </w:p>
    <w:p w14:paraId="3E93519E" w14:textId="77777777" w:rsidR="00D67D48" w:rsidRDefault="00D04617">
      <w:pPr>
        <w:spacing w:line="259" w:lineRule="auto"/>
        <w:ind w:left="0" w:firstLine="0"/>
      </w:pPr>
      <w:r>
        <w:t xml:space="preserve"> </w:t>
      </w:r>
    </w:p>
    <w:p w14:paraId="34AEF609" w14:textId="77777777" w:rsidR="00D67D48" w:rsidRDefault="00D04617">
      <w:pPr>
        <w:pStyle w:val="Heading1"/>
        <w:ind w:left="1018" w:right="986"/>
      </w:pPr>
      <w:r>
        <w:t>Treasurer’s Report</w:t>
      </w:r>
      <w:r>
        <w:rPr>
          <w:u w:val="none"/>
        </w:rPr>
        <w:t xml:space="preserve"> </w:t>
      </w:r>
    </w:p>
    <w:p w14:paraId="372196BB" w14:textId="77777777" w:rsidR="00D67D48" w:rsidRDefault="00D04617">
      <w:pPr>
        <w:spacing w:line="259" w:lineRule="auto"/>
        <w:ind w:left="92" w:firstLine="0"/>
        <w:jc w:val="center"/>
      </w:pPr>
      <w:r>
        <w:rPr>
          <w:b/>
        </w:rPr>
        <w:t xml:space="preserve"> </w:t>
      </w:r>
    </w:p>
    <w:p w14:paraId="1EA04726" w14:textId="77777777" w:rsidR="00D67D48" w:rsidRDefault="00D04617">
      <w:pPr>
        <w:ind w:left="-5"/>
      </w:pPr>
      <w:r>
        <w:t xml:space="preserve">Bob L. gave the monthly treasurer’s report: </w:t>
      </w:r>
    </w:p>
    <w:p w14:paraId="05D62DA9" w14:textId="77777777" w:rsidR="00D67D48" w:rsidRDefault="00D04617">
      <w:pPr>
        <w:spacing w:line="259" w:lineRule="auto"/>
        <w:ind w:left="0" w:firstLine="0"/>
      </w:pPr>
      <w:r>
        <w:t xml:space="preserve"> </w:t>
      </w:r>
    </w:p>
    <w:p w14:paraId="04A2705C" w14:textId="77777777" w:rsidR="00D67D48" w:rsidRDefault="00D04617">
      <w:pPr>
        <w:tabs>
          <w:tab w:val="center" w:pos="2160"/>
          <w:tab w:val="center" w:pos="2880"/>
          <w:tab w:val="center" w:pos="4230"/>
        </w:tabs>
        <w:ind w:left="-15" w:firstLine="0"/>
      </w:pPr>
      <w:r>
        <w:t xml:space="preserve">Current balance: </w:t>
      </w:r>
      <w:r>
        <w:tab/>
        <w:t xml:space="preserve"> </w:t>
      </w:r>
      <w:r>
        <w:tab/>
        <w:t xml:space="preserve"> </w:t>
      </w:r>
      <w:r>
        <w:tab/>
        <w:t xml:space="preserve">$20,764.89 </w:t>
      </w:r>
    </w:p>
    <w:p w14:paraId="66BD233B" w14:textId="77777777" w:rsidR="00D67D48" w:rsidRDefault="00D04617">
      <w:pPr>
        <w:spacing w:line="259" w:lineRule="auto"/>
        <w:ind w:left="0" w:firstLine="0"/>
      </w:pPr>
      <w:r>
        <w:lastRenderedPageBreak/>
        <w:t xml:space="preserve"> </w:t>
      </w:r>
    </w:p>
    <w:p w14:paraId="00FD75EA" w14:textId="77777777" w:rsidR="00D67D48" w:rsidRDefault="00D04617">
      <w:pPr>
        <w:ind w:left="-5"/>
      </w:pPr>
      <w:r>
        <w:t xml:space="preserve">As of this time, most of the show expenses are for the upcoming show were paid. </w:t>
      </w:r>
    </w:p>
    <w:p w14:paraId="16A13F91" w14:textId="77777777" w:rsidR="00D67D48" w:rsidRDefault="00D04617">
      <w:pPr>
        <w:spacing w:line="259" w:lineRule="auto"/>
        <w:ind w:left="0" w:firstLine="0"/>
      </w:pPr>
      <w:r>
        <w:t xml:space="preserve"> </w:t>
      </w:r>
    </w:p>
    <w:p w14:paraId="431061F0" w14:textId="77777777" w:rsidR="00D67D48" w:rsidRDefault="00D04617">
      <w:pPr>
        <w:ind w:left="-5"/>
      </w:pPr>
      <w:r>
        <w:t xml:space="preserve">Club dues for 2024 membership are now owed. Dues are currently $2 per person, or $5 for a family membership. Please pay Bob L. promptly. </w:t>
      </w:r>
    </w:p>
    <w:p w14:paraId="668A055F" w14:textId="77777777" w:rsidR="00D67D48" w:rsidRDefault="00D04617">
      <w:pPr>
        <w:spacing w:line="259" w:lineRule="auto"/>
        <w:ind w:left="0" w:firstLine="0"/>
      </w:pPr>
      <w:r>
        <w:t xml:space="preserve"> </w:t>
      </w:r>
    </w:p>
    <w:p w14:paraId="57FCF31D" w14:textId="77777777" w:rsidR="00D67D48" w:rsidRDefault="00D04617">
      <w:pPr>
        <w:spacing w:line="259" w:lineRule="auto"/>
        <w:ind w:left="0" w:firstLine="0"/>
      </w:pPr>
      <w:r>
        <w:t xml:space="preserve"> </w:t>
      </w:r>
    </w:p>
    <w:p w14:paraId="1E078511" w14:textId="77777777" w:rsidR="00D67D48" w:rsidRDefault="00D04617">
      <w:pPr>
        <w:spacing w:line="259" w:lineRule="auto"/>
        <w:ind w:left="0" w:firstLine="0"/>
      </w:pPr>
      <w:r>
        <w:t xml:space="preserve"> </w:t>
      </w:r>
    </w:p>
    <w:p w14:paraId="21889560" w14:textId="77777777" w:rsidR="00D67D48" w:rsidRDefault="00D04617">
      <w:pPr>
        <w:spacing w:line="259" w:lineRule="auto"/>
        <w:ind w:left="0" w:firstLine="0"/>
      </w:pPr>
      <w:r>
        <w:t xml:space="preserve"> </w:t>
      </w:r>
    </w:p>
    <w:p w14:paraId="0FD74032" w14:textId="77777777" w:rsidR="00D67D48" w:rsidRDefault="00D04617">
      <w:pPr>
        <w:spacing w:line="259" w:lineRule="auto"/>
        <w:ind w:left="0" w:firstLine="0"/>
      </w:pPr>
      <w:r>
        <w:t xml:space="preserve"> </w:t>
      </w:r>
    </w:p>
    <w:p w14:paraId="4FC67A1B" w14:textId="77777777" w:rsidR="00D67D48" w:rsidRDefault="00D04617">
      <w:pPr>
        <w:pStyle w:val="Heading1"/>
        <w:ind w:left="1018" w:right="1044"/>
      </w:pPr>
      <w:r>
        <w:t>Drawings/Door Prizes</w:t>
      </w:r>
      <w:r>
        <w:rPr>
          <w:u w:val="none"/>
        </w:rPr>
        <w:t xml:space="preserve"> </w:t>
      </w:r>
    </w:p>
    <w:p w14:paraId="0C4743A4" w14:textId="77777777" w:rsidR="00D67D48" w:rsidRDefault="00D04617">
      <w:pPr>
        <w:spacing w:line="259" w:lineRule="auto"/>
        <w:ind w:left="33" w:firstLine="0"/>
        <w:jc w:val="center"/>
      </w:pPr>
      <w:r>
        <w:rPr>
          <w:b/>
        </w:rPr>
        <w:t xml:space="preserve"> </w:t>
      </w:r>
    </w:p>
    <w:p w14:paraId="24FA9849" w14:textId="77777777" w:rsidR="00D67D48" w:rsidRDefault="00D04617">
      <w:pPr>
        <w:spacing w:after="106"/>
        <w:ind w:left="-5"/>
      </w:pPr>
      <w:r>
        <w:t xml:space="preserve">The January silver coin drawing was held.  </w:t>
      </w:r>
    </w:p>
    <w:p w14:paraId="3CB0FAB7" w14:textId="77777777" w:rsidR="00D67D48" w:rsidRDefault="00D04617">
      <w:pPr>
        <w:spacing w:after="107"/>
        <w:ind w:left="-5"/>
      </w:pPr>
      <w:r>
        <w:t xml:space="preserve">The coin won was an 1882-S Morgan Dollar.  </w:t>
      </w:r>
    </w:p>
    <w:p w14:paraId="6C8F2248" w14:textId="77777777" w:rsidR="00D67D48" w:rsidRDefault="00D04617">
      <w:pPr>
        <w:spacing w:after="104"/>
        <w:ind w:left="-5"/>
      </w:pPr>
      <w:r>
        <w:t xml:space="preserve">The winner was Ron W.! </w:t>
      </w:r>
    </w:p>
    <w:p w14:paraId="4A232243" w14:textId="77777777" w:rsidR="00D67D48" w:rsidRDefault="00D04617">
      <w:pPr>
        <w:spacing w:line="259" w:lineRule="auto"/>
        <w:ind w:left="0" w:firstLine="0"/>
      </w:pPr>
      <w:r>
        <w:t xml:space="preserve"> </w:t>
      </w:r>
    </w:p>
    <w:p w14:paraId="40E632CA" w14:textId="77777777" w:rsidR="00D67D48" w:rsidRDefault="00D04617">
      <w:pPr>
        <w:spacing w:after="104"/>
        <w:ind w:left="-5"/>
      </w:pPr>
      <w:r>
        <w:t xml:space="preserve">The monthly door prize drawings were held. </w:t>
      </w:r>
    </w:p>
    <w:p w14:paraId="5A37500A" w14:textId="77777777" w:rsidR="00D67D48" w:rsidRDefault="00D04617">
      <w:pPr>
        <w:spacing w:after="106"/>
        <w:ind w:left="-5"/>
      </w:pPr>
      <w:r>
        <w:t xml:space="preserve">The prizes were two pairs of mercury dimes. </w:t>
      </w:r>
    </w:p>
    <w:p w14:paraId="1706759D" w14:textId="77777777" w:rsidR="00D67D48" w:rsidRDefault="00D04617">
      <w:pPr>
        <w:spacing w:line="259" w:lineRule="auto"/>
        <w:ind w:left="0" w:firstLine="0"/>
      </w:pPr>
      <w:r>
        <w:t xml:space="preserve"> </w:t>
      </w:r>
    </w:p>
    <w:p w14:paraId="6DDAC3AD" w14:textId="77777777" w:rsidR="00D67D48" w:rsidRDefault="00D04617">
      <w:pPr>
        <w:spacing w:after="104"/>
        <w:ind w:left="-5"/>
      </w:pPr>
      <w:r>
        <w:t xml:space="preserve">The winners were David F. and Cheryl V.! </w:t>
      </w:r>
    </w:p>
    <w:p w14:paraId="7C91B429" w14:textId="77777777" w:rsidR="00D67D48" w:rsidRDefault="00D04617">
      <w:pPr>
        <w:spacing w:line="259" w:lineRule="auto"/>
        <w:ind w:left="0" w:firstLine="0"/>
      </w:pPr>
      <w:r>
        <w:t xml:space="preserve"> </w:t>
      </w:r>
    </w:p>
    <w:p w14:paraId="7CB993E2" w14:textId="77777777" w:rsidR="00D67D48" w:rsidRDefault="00D04617">
      <w:pPr>
        <w:ind w:left="-5"/>
      </w:pPr>
      <w:r>
        <w:t>The 1st quarterly gold coin drawing of 2024 will be held on Thursday, March 14</w:t>
      </w:r>
      <w:r>
        <w:rPr>
          <w:vertAlign w:val="superscript"/>
        </w:rPr>
        <w:t>th</w:t>
      </w:r>
      <w:r>
        <w:t xml:space="preserve"> at the club meeting. The price per ticket is currently $2.00. The prize will be a 2009 1/10 oz Gold Eagle. </w:t>
      </w:r>
    </w:p>
    <w:p w14:paraId="766B4334" w14:textId="77777777" w:rsidR="00D67D48" w:rsidRDefault="00D04617">
      <w:pPr>
        <w:spacing w:line="259" w:lineRule="auto"/>
        <w:ind w:left="0" w:firstLine="0"/>
      </w:pPr>
      <w:r>
        <w:t xml:space="preserve"> </w:t>
      </w:r>
    </w:p>
    <w:p w14:paraId="0BFE16B5" w14:textId="77777777" w:rsidR="00D67D48" w:rsidRDefault="00D04617">
      <w:pPr>
        <w:spacing w:line="259" w:lineRule="auto"/>
        <w:ind w:left="33" w:firstLine="0"/>
        <w:jc w:val="center"/>
      </w:pPr>
      <w:r>
        <w:rPr>
          <w:b/>
        </w:rPr>
        <w:t xml:space="preserve"> </w:t>
      </w:r>
    </w:p>
    <w:p w14:paraId="2DB9D820" w14:textId="77777777" w:rsidR="00D67D48" w:rsidRDefault="00D04617">
      <w:pPr>
        <w:spacing w:line="238" w:lineRule="auto"/>
        <w:ind w:left="0" w:right="2487" w:firstLine="0"/>
      </w:pPr>
      <w:r>
        <w:rPr>
          <w:b/>
        </w:rPr>
        <w:t xml:space="preserve">  </w:t>
      </w:r>
    </w:p>
    <w:p w14:paraId="4DA50A35" w14:textId="77777777" w:rsidR="00D67D48" w:rsidRDefault="00D04617">
      <w:pPr>
        <w:spacing w:line="259" w:lineRule="auto"/>
        <w:ind w:left="0" w:firstLine="0"/>
      </w:pPr>
      <w:r>
        <w:rPr>
          <w:b/>
        </w:rPr>
        <w:t xml:space="preserve"> </w:t>
      </w:r>
    </w:p>
    <w:p w14:paraId="4F857123" w14:textId="77777777" w:rsidR="00D67D48" w:rsidRDefault="00D04617">
      <w:pPr>
        <w:spacing w:line="259" w:lineRule="auto"/>
        <w:ind w:left="0" w:firstLine="0"/>
      </w:pPr>
      <w:r>
        <w:rPr>
          <w:b/>
        </w:rPr>
        <w:t xml:space="preserve"> </w:t>
      </w:r>
    </w:p>
    <w:p w14:paraId="4D523C68" w14:textId="77777777" w:rsidR="00D67D48" w:rsidRDefault="00D04617">
      <w:pPr>
        <w:spacing w:line="259" w:lineRule="auto"/>
        <w:ind w:left="0" w:firstLine="0"/>
      </w:pPr>
      <w:r>
        <w:rPr>
          <w:b/>
        </w:rPr>
        <w:t xml:space="preserve"> </w:t>
      </w:r>
    </w:p>
    <w:p w14:paraId="66E442D0" w14:textId="77777777" w:rsidR="00D67D48" w:rsidRDefault="00D04617">
      <w:pPr>
        <w:spacing w:line="259" w:lineRule="auto"/>
        <w:ind w:left="0" w:firstLine="0"/>
      </w:pPr>
      <w:r>
        <w:rPr>
          <w:b/>
        </w:rPr>
        <w:t xml:space="preserve"> </w:t>
      </w:r>
    </w:p>
    <w:p w14:paraId="5DE40804" w14:textId="77777777" w:rsidR="00D67D48" w:rsidRDefault="00D04617">
      <w:pPr>
        <w:spacing w:line="259" w:lineRule="auto"/>
        <w:ind w:left="0" w:firstLine="0"/>
      </w:pPr>
      <w:r>
        <w:rPr>
          <w:b/>
        </w:rPr>
        <w:t xml:space="preserve"> </w:t>
      </w:r>
    </w:p>
    <w:p w14:paraId="10147538" w14:textId="77777777" w:rsidR="00D67D48" w:rsidRDefault="00D04617">
      <w:pPr>
        <w:spacing w:line="259" w:lineRule="auto"/>
        <w:ind w:left="355"/>
      </w:pPr>
      <w:r>
        <w:rPr>
          <w:b/>
          <w:u w:val="single" w:color="000000"/>
        </w:rPr>
        <w:t>New Coin News</w:t>
      </w:r>
      <w:r>
        <w:rPr>
          <w:b/>
        </w:rPr>
        <w:t xml:space="preserve"> </w:t>
      </w:r>
    </w:p>
    <w:p w14:paraId="7BE1B12B" w14:textId="77777777" w:rsidR="00D67D48" w:rsidRDefault="00D04617">
      <w:pPr>
        <w:spacing w:line="259" w:lineRule="auto"/>
        <w:ind w:left="452" w:firstLine="0"/>
        <w:jc w:val="center"/>
      </w:pPr>
      <w:r>
        <w:rPr>
          <w:b/>
        </w:rPr>
        <w:t xml:space="preserve"> </w:t>
      </w:r>
    </w:p>
    <w:p w14:paraId="1C56B7EF" w14:textId="77777777" w:rsidR="00D67D48" w:rsidRDefault="00D04617">
      <w:pPr>
        <w:ind w:left="370"/>
      </w:pPr>
      <w:r>
        <w:t xml:space="preserve">Proposed New Designs Contemplated for 2026 Cent and Nickel: </w:t>
      </w:r>
    </w:p>
    <w:p w14:paraId="45DB024C" w14:textId="77777777" w:rsidR="00D67D48" w:rsidRDefault="00D04617">
      <w:pPr>
        <w:spacing w:line="259" w:lineRule="auto"/>
        <w:ind w:left="360" w:firstLine="0"/>
      </w:pPr>
      <w:r>
        <w:t xml:space="preserve"> </w:t>
      </w:r>
    </w:p>
    <w:p w14:paraId="7DF3F978" w14:textId="77777777" w:rsidR="00D67D48" w:rsidRDefault="00D04617">
      <w:pPr>
        <w:spacing w:line="237" w:lineRule="auto"/>
        <w:ind w:left="360" w:firstLine="0"/>
      </w:pPr>
      <w:hyperlink r:id="rId9">
        <w:r>
          <w:rPr>
            <w:color w:val="800080"/>
            <w:u w:val="single" w:color="800080"/>
          </w:rPr>
          <w:t>https://www.coinworld.com/news/us</w:t>
        </w:r>
      </w:hyperlink>
      <w:hyperlink r:id="rId10">
        <w:r>
          <w:rPr>
            <w:color w:val="800080"/>
            <w:u w:val="single" w:color="800080"/>
          </w:rPr>
          <w:t>coins/ccac-concurs-with-cfa-on-2026-cents</w:t>
        </w:r>
      </w:hyperlink>
      <w:hyperlink r:id="rId11">
        <w:r>
          <w:rPr>
            <w:color w:val="800080"/>
            <w:u w:val="single" w:color="800080"/>
          </w:rPr>
          <w:t>and-5-cent-coins</w:t>
        </w:r>
      </w:hyperlink>
      <w:hyperlink r:id="rId12">
        <w:r>
          <w:t xml:space="preserve"> </w:t>
        </w:r>
      </w:hyperlink>
    </w:p>
    <w:p w14:paraId="13B664F6" w14:textId="77777777" w:rsidR="00D67D48" w:rsidRDefault="00D04617">
      <w:pPr>
        <w:spacing w:line="259" w:lineRule="auto"/>
        <w:ind w:left="360" w:firstLine="0"/>
      </w:pPr>
      <w:r>
        <w:t xml:space="preserve"> </w:t>
      </w:r>
    </w:p>
    <w:p w14:paraId="574BE84A" w14:textId="77777777" w:rsidR="00D67D48" w:rsidRDefault="00D04617">
      <w:pPr>
        <w:spacing w:line="259" w:lineRule="auto"/>
        <w:ind w:left="370"/>
      </w:pPr>
      <w:r>
        <w:rPr>
          <w:b/>
        </w:rPr>
        <w:t xml:space="preserve">2000 lots of Ancient, Islamic, Indian, </w:t>
      </w:r>
    </w:p>
    <w:p w14:paraId="161B3E32" w14:textId="77777777" w:rsidR="00D67D48" w:rsidRDefault="00D04617">
      <w:pPr>
        <w:spacing w:line="259" w:lineRule="auto"/>
        <w:ind w:left="370"/>
      </w:pPr>
      <w:r>
        <w:rPr>
          <w:b/>
        </w:rPr>
        <w:t xml:space="preserve">Chinese, and World Coins star in </w:t>
      </w:r>
    </w:p>
    <w:p w14:paraId="2E2DB971" w14:textId="77777777" w:rsidR="00D67D48" w:rsidRDefault="00D04617">
      <w:pPr>
        <w:spacing w:line="259" w:lineRule="auto"/>
        <w:ind w:left="370"/>
      </w:pPr>
      <w:r>
        <w:rPr>
          <w:b/>
        </w:rPr>
        <w:t xml:space="preserve">Upcoming Auction </w:t>
      </w:r>
    </w:p>
    <w:p w14:paraId="2B2FDD26" w14:textId="77777777" w:rsidR="00D67D48" w:rsidRDefault="00D04617">
      <w:pPr>
        <w:spacing w:line="259" w:lineRule="auto"/>
        <w:ind w:left="360" w:firstLine="0"/>
      </w:pPr>
      <w:r>
        <w:t xml:space="preserve"> </w:t>
      </w:r>
    </w:p>
    <w:p w14:paraId="6643BE03" w14:textId="77777777" w:rsidR="00D67D48" w:rsidRDefault="00D04617">
      <w:pPr>
        <w:spacing w:line="237" w:lineRule="auto"/>
        <w:ind w:left="360" w:firstLine="0"/>
      </w:pPr>
      <w:hyperlink r:id="rId13">
        <w:r>
          <w:rPr>
            <w:color w:val="0000FF"/>
            <w:u w:val="single" w:color="0000FF"/>
          </w:rPr>
          <w:t>https://www.numismaticnews.net/world</w:t>
        </w:r>
      </w:hyperlink>
      <w:hyperlink r:id="rId14">
        <w:r>
          <w:rPr>
            <w:color w:val="0000FF"/>
            <w:u w:val="single" w:color="0000FF"/>
          </w:rPr>
          <w:t>coins/2000-lots-of-ancient-islamic-indian</w:t>
        </w:r>
      </w:hyperlink>
      <w:hyperlink r:id="rId15">
        <w:r>
          <w:rPr>
            <w:color w:val="0000FF"/>
            <w:u w:val="single" w:color="0000FF"/>
          </w:rPr>
          <w:t>chinese-and-world-coins-star-in-upcoming</w:t>
        </w:r>
      </w:hyperlink>
      <w:hyperlink r:id="rId16">
        <w:r>
          <w:rPr>
            <w:color w:val="0000FF"/>
            <w:u w:val="single" w:color="0000FF"/>
          </w:rPr>
          <w:t>auction</w:t>
        </w:r>
      </w:hyperlink>
      <w:hyperlink r:id="rId17">
        <w:r>
          <w:rPr>
            <w:color w:val="0000FF"/>
          </w:rPr>
          <w:t xml:space="preserve"> </w:t>
        </w:r>
      </w:hyperlink>
    </w:p>
    <w:p w14:paraId="4FDD76AB" w14:textId="77777777" w:rsidR="00D67D48" w:rsidRDefault="00D04617">
      <w:pPr>
        <w:spacing w:after="33" w:line="259" w:lineRule="auto"/>
        <w:ind w:left="360" w:firstLine="0"/>
      </w:pPr>
      <w:r>
        <w:rPr>
          <w:rFonts w:ascii="Arial" w:eastAsia="Arial" w:hAnsi="Arial" w:cs="Arial"/>
          <w:sz w:val="22"/>
        </w:rPr>
        <w:t xml:space="preserve"> </w:t>
      </w:r>
    </w:p>
    <w:p w14:paraId="7E1E6871" w14:textId="77777777" w:rsidR="00D67D48" w:rsidRDefault="00D04617">
      <w:pPr>
        <w:pStyle w:val="Heading1"/>
        <w:ind w:left="1018" w:right="625"/>
      </w:pPr>
      <w:r>
        <w:rPr>
          <w:u w:val="none"/>
        </w:rPr>
        <w:t xml:space="preserve">   </w:t>
      </w:r>
      <w:r>
        <w:t>Upcoming Programs</w:t>
      </w:r>
      <w:r>
        <w:rPr>
          <w:u w:val="none"/>
        </w:rPr>
        <w:t xml:space="preserve"> </w:t>
      </w:r>
    </w:p>
    <w:p w14:paraId="6F99AD96" w14:textId="77777777" w:rsidR="00D67D48" w:rsidRDefault="00D04617">
      <w:pPr>
        <w:spacing w:line="259" w:lineRule="auto"/>
        <w:ind w:left="360" w:firstLine="0"/>
      </w:pPr>
      <w:r>
        <w:t xml:space="preserve"> </w:t>
      </w:r>
    </w:p>
    <w:p w14:paraId="75A53B1D" w14:textId="77777777" w:rsidR="00D67D48" w:rsidRDefault="00D04617">
      <w:pPr>
        <w:ind w:left="370"/>
      </w:pPr>
      <w:r>
        <w:t>If you would be willing to present your favorite topic or show your collection, please let Joe Garguilo or Rebecca Murren know to schedule an event for you. If there is a topic or a discussion you would like to see/hear, let Joe or Rebecca know and they will try to get an outside presenter scheduled for a future meeting.</w:t>
      </w:r>
      <w:r>
        <w:rPr>
          <w:b/>
        </w:rPr>
        <w:t xml:space="preserve"> </w:t>
      </w:r>
    </w:p>
    <w:p w14:paraId="5ED9CFD4" w14:textId="77777777" w:rsidR="00D67D48" w:rsidRDefault="00D04617">
      <w:pPr>
        <w:spacing w:after="114" w:line="259" w:lineRule="auto"/>
        <w:ind w:left="452" w:firstLine="0"/>
        <w:jc w:val="center"/>
      </w:pPr>
      <w:r>
        <w:rPr>
          <w:b/>
        </w:rPr>
        <w:t xml:space="preserve"> </w:t>
      </w:r>
    </w:p>
    <w:p w14:paraId="6506E170" w14:textId="77777777" w:rsidR="00D67D48" w:rsidRDefault="00D04617">
      <w:pPr>
        <w:spacing w:line="259" w:lineRule="auto"/>
        <w:ind w:left="0" w:firstLine="0"/>
      </w:pPr>
      <w:r>
        <w:rPr>
          <w:b/>
        </w:rPr>
        <w:t xml:space="preserve"> </w:t>
      </w:r>
    </w:p>
    <w:p w14:paraId="54037554" w14:textId="77777777" w:rsidR="00D67D48" w:rsidRDefault="00D04617">
      <w:pPr>
        <w:spacing w:line="259" w:lineRule="auto"/>
        <w:ind w:left="0" w:firstLine="0"/>
      </w:pPr>
      <w:r>
        <w:rPr>
          <w:b/>
        </w:rPr>
        <w:t xml:space="preserve"> </w:t>
      </w:r>
    </w:p>
    <w:p w14:paraId="23B90A15" w14:textId="77777777" w:rsidR="00D67D48" w:rsidRDefault="00D04617">
      <w:pPr>
        <w:spacing w:line="259" w:lineRule="auto"/>
        <w:ind w:left="0" w:firstLine="0"/>
      </w:pPr>
      <w:r>
        <w:rPr>
          <w:b/>
        </w:rPr>
        <w:t xml:space="preserve"> </w:t>
      </w:r>
    </w:p>
    <w:p w14:paraId="0CC4970E" w14:textId="77777777" w:rsidR="00D67D48" w:rsidRDefault="00D04617">
      <w:pPr>
        <w:spacing w:line="259" w:lineRule="auto"/>
        <w:ind w:left="0" w:firstLine="0"/>
      </w:pPr>
      <w:r>
        <w:rPr>
          <w:b/>
        </w:rPr>
        <w:t xml:space="preserve"> </w:t>
      </w:r>
    </w:p>
    <w:p w14:paraId="6CE3BC3D" w14:textId="77777777" w:rsidR="00D67D48" w:rsidRDefault="00D04617">
      <w:pPr>
        <w:spacing w:line="259" w:lineRule="auto"/>
        <w:ind w:left="0" w:firstLine="0"/>
      </w:pPr>
      <w:r>
        <w:rPr>
          <w:b/>
        </w:rPr>
        <w:t xml:space="preserve"> </w:t>
      </w:r>
    </w:p>
    <w:p w14:paraId="77B96D4A" w14:textId="77777777" w:rsidR="00D67D48" w:rsidRDefault="00D04617">
      <w:pPr>
        <w:spacing w:line="259" w:lineRule="auto"/>
        <w:ind w:left="0" w:firstLine="0"/>
      </w:pPr>
      <w:r>
        <w:rPr>
          <w:b/>
        </w:rPr>
        <w:t xml:space="preserve"> </w:t>
      </w:r>
    </w:p>
    <w:p w14:paraId="1FA296E9" w14:textId="77777777" w:rsidR="00D67D48" w:rsidRDefault="00D04617">
      <w:pPr>
        <w:spacing w:line="259" w:lineRule="auto"/>
        <w:ind w:left="0" w:firstLine="0"/>
      </w:pPr>
      <w:r>
        <w:rPr>
          <w:b/>
        </w:rPr>
        <w:t xml:space="preserve"> </w:t>
      </w:r>
    </w:p>
    <w:p w14:paraId="3B843931" w14:textId="77777777" w:rsidR="00D67D48" w:rsidRDefault="00D04617">
      <w:pPr>
        <w:spacing w:line="259" w:lineRule="auto"/>
        <w:ind w:left="0" w:firstLine="0"/>
      </w:pPr>
      <w:r>
        <w:rPr>
          <w:b/>
        </w:rPr>
        <w:t xml:space="preserve"> </w:t>
      </w:r>
    </w:p>
    <w:p w14:paraId="5A92F0C1" w14:textId="77777777" w:rsidR="00D67D48" w:rsidRDefault="00D04617">
      <w:pPr>
        <w:spacing w:line="259" w:lineRule="auto"/>
        <w:ind w:left="0" w:firstLine="0"/>
      </w:pPr>
      <w:r>
        <w:rPr>
          <w:b/>
        </w:rPr>
        <w:t xml:space="preserve"> </w:t>
      </w:r>
    </w:p>
    <w:p w14:paraId="522B01CA" w14:textId="77777777" w:rsidR="00D67D48" w:rsidRDefault="00D04617">
      <w:pPr>
        <w:spacing w:line="259" w:lineRule="auto"/>
        <w:ind w:left="0" w:firstLine="0"/>
      </w:pPr>
      <w:r>
        <w:rPr>
          <w:b/>
        </w:rPr>
        <w:t xml:space="preserve"> </w:t>
      </w:r>
    </w:p>
    <w:p w14:paraId="56F08EE1" w14:textId="77777777" w:rsidR="00D67D48" w:rsidRDefault="00D04617">
      <w:pPr>
        <w:spacing w:line="259" w:lineRule="auto"/>
        <w:ind w:left="0" w:firstLine="0"/>
      </w:pPr>
      <w:r>
        <w:rPr>
          <w:b/>
        </w:rPr>
        <w:t xml:space="preserve"> </w:t>
      </w:r>
    </w:p>
    <w:p w14:paraId="65A6282D" w14:textId="77777777" w:rsidR="00D67D48" w:rsidRDefault="00D04617">
      <w:pPr>
        <w:spacing w:line="259" w:lineRule="auto"/>
        <w:ind w:left="0" w:firstLine="0"/>
      </w:pPr>
      <w:r>
        <w:rPr>
          <w:b/>
        </w:rPr>
        <w:lastRenderedPageBreak/>
        <w:t xml:space="preserve"> </w:t>
      </w:r>
    </w:p>
    <w:p w14:paraId="32602967" w14:textId="77777777" w:rsidR="00D67D48" w:rsidRDefault="00D04617">
      <w:pPr>
        <w:spacing w:line="259" w:lineRule="auto"/>
        <w:ind w:left="0" w:firstLine="0"/>
      </w:pPr>
      <w:r>
        <w:rPr>
          <w:b/>
        </w:rPr>
        <w:t xml:space="preserve"> </w:t>
      </w:r>
    </w:p>
    <w:p w14:paraId="2E213334" w14:textId="77777777" w:rsidR="00D67D48" w:rsidRDefault="00D04617">
      <w:pPr>
        <w:spacing w:line="259" w:lineRule="auto"/>
        <w:ind w:left="0" w:firstLine="0"/>
      </w:pPr>
      <w:r>
        <w:rPr>
          <w:b/>
        </w:rPr>
        <w:t xml:space="preserve"> </w:t>
      </w:r>
    </w:p>
    <w:p w14:paraId="4AB6231D" w14:textId="77777777" w:rsidR="00D67D48" w:rsidRDefault="00D67D48">
      <w:pPr>
        <w:sectPr w:rsidR="00D67D48">
          <w:footerReference w:type="even" r:id="rId18"/>
          <w:footerReference w:type="default" r:id="rId19"/>
          <w:footerReference w:type="first" r:id="rId20"/>
          <w:pgSz w:w="12240" w:h="15840"/>
          <w:pgMar w:top="732" w:right="741" w:bottom="1199" w:left="720" w:header="720" w:footer="392" w:gutter="0"/>
          <w:cols w:num="2" w:space="781"/>
        </w:sectPr>
      </w:pPr>
    </w:p>
    <w:p w14:paraId="486DE57A" w14:textId="77777777" w:rsidR="00D67D48" w:rsidRDefault="00D04617">
      <w:pPr>
        <w:spacing w:line="259" w:lineRule="auto"/>
        <w:ind w:left="1077" w:firstLine="0"/>
        <w:jc w:val="center"/>
      </w:pPr>
      <w:r>
        <w:rPr>
          <w:b/>
        </w:rPr>
        <w:t xml:space="preserve"> </w:t>
      </w:r>
    </w:p>
    <w:p w14:paraId="3B096046" w14:textId="77777777" w:rsidR="00D67D48" w:rsidRDefault="00D04617">
      <w:pPr>
        <w:pStyle w:val="Heading1"/>
        <w:ind w:left="1018"/>
      </w:pPr>
      <w:r>
        <w:t>Local Area Coin Clubs</w:t>
      </w:r>
      <w:r>
        <w:rPr>
          <w:u w:val="none"/>
        </w:rPr>
        <w:t xml:space="preserve"> </w:t>
      </w:r>
    </w:p>
    <w:p w14:paraId="71BF26EE" w14:textId="77777777" w:rsidR="00D67D48" w:rsidRDefault="00D04617">
      <w:pPr>
        <w:spacing w:line="259" w:lineRule="auto"/>
        <w:ind w:left="1077" w:firstLine="0"/>
        <w:jc w:val="center"/>
      </w:pPr>
      <w:r>
        <w:rPr>
          <w:b/>
        </w:rPr>
        <w:t xml:space="preserve"> </w:t>
      </w:r>
    </w:p>
    <w:p w14:paraId="4D457FEE" w14:textId="77777777" w:rsidR="00D67D48" w:rsidRDefault="00D04617">
      <w:pPr>
        <w:ind w:left="-5"/>
      </w:pPr>
      <w:r>
        <w:t xml:space="preserve">*On average, doors open 30 minutes before the start of a meeting: </w:t>
      </w:r>
    </w:p>
    <w:p w14:paraId="7E49B6E2" w14:textId="77777777" w:rsidR="00D67D48" w:rsidRDefault="00D04617">
      <w:pPr>
        <w:spacing w:line="259" w:lineRule="auto"/>
        <w:ind w:left="0" w:firstLine="0"/>
      </w:pPr>
      <w:r>
        <w:t xml:space="preserve"> </w:t>
      </w:r>
    </w:p>
    <w:p w14:paraId="6CF9EBBE" w14:textId="77777777" w:rsidR="00D67D48" w:rsidRDefault="00D04617">
      <w:pPr>
        <w:spacing w:line="259" w:lineRule="auto"/>
        <w:ind w:left="-5"/>
      </w:pPr>
      <w:r>
        <w:rPr>
          <w:b/>
        </w:rPr>
        <w:t>Front Range Coin Club</w:t>
      </w:r>
      <w:r>
        <w:t xml:space="preserve">:  </w:t>
      </w:r>
    </w:p>
    <w:p w14:paraId="4AD5CABD" w14:textId="77777777" w:rsidR="00D67D48" w:rsidRDefault="00D04617">
      <w:pPr>
        <w:spacing w:after="35"/>
        <w:ind w:left="-5" w:right="642"/>
      </w:pPr>
      <w:r>
        <w:t>7:00 PM, Christ Our Savior Lutheran Church, 640 Alpine St, Longmont, CO;  2</w:t>
      </w:r>
      <w:r>
        <w:rPr>
          <w:vertAlign w:val="superscript"/>
        </w:rPr>
        <w:t xml:space="preserve">nd </w:t>
      </w:r>
      <w:r>
        <w:t xml:space="preserve">Thursday monthly. </w:t>
      </w:r>
    </w:p>
    <w:p w14:paraId="06CF9219" w14:textId="77777777" w:rsidR="00D67D48" w:rsidRDefault="00D04617">
      <w:pPr>
        <w:spacing w:line="259" w:lineRule="auto"/>
        <w:ind w:left="0" w:firstLine="0"/>
      </w:pPr>
      <w:r>
        <w:t xml:space="preserve"> </w:t>
      </w:r>
    </w:p>
    <w:p w14:paraId="64248FF6" w14:textId="77777777" w:rsidR="00D67D48" w:rsidRDefault="00D04617">
      <w:pPr>
        <w:spacing w:line="259" w:lineRule="auto"/>
        <w:ind w:left="-5"/>
      </w:pPr>
      <w:r>
        <w:rPr>
          <w:b/>
        </w:rPr>
        <w:t>Northside Coin Club</w:t>
      </w:r>
      <w:r>
        <w:t xml:space="preserve">:  </w:t>
      </w:r>
    </w:p>
    <w:p w14:paraId="69B3CA20" w14:textId="77777777" w:rsidR="00D67D48" w:rsidRDefault="00D04617">
      <w:pPr>
        <w:spacing w:after="33"/>
        <w:ind w:left="-5" w:right="194"/>
      </w:pPr>
      <w:r>
        <w:t>7:00 PM, Cross of Christ Lutheran Church, 12099 Lowell Blvd, Broomfield, CO;  2</w:t>
      </w:r>
      <w:r>
        <w:rPr>
          <w:vertAlign w:val="superscript"/>
        </w:rPr>
        <w:t>nd</w:t>
      </w:r>
      <w:r>
        <w:t xml:space="preserve"> Tuesday monthly. </w:t>
      </w:r>
    </w:p>
    <w:p w14:paraId="315E0DD6" w14:textId="77777777" w:rsidR="00D67D48" w:rsidRDefault="00D04617">
      <w:pPr>
        <w:spacing w:line="259" w:lineRule="auto"/>
        <w:ind w:left="0" w:firstLine="0"/>
      </w:pPr>
      <w:r>
        <w:t xml:space="preserve"> </w:t>
      </w:r>
    </w:p>
    <w:p w14:paraId="004586EA" w14:textId="77777777" w:rsidR="00D67D48" w:rsidRDefault="00D04617">
      <w:pPr>
        <w:spacing w:line="259" w:lineRule="auto"/>
        <w:ind w:left="-5"/>
      </w:pPr>
      <w:r>
        <w:rPr>
          <w:b/>
        </w:rPr>
        <w:t>South Suburban &amp; DAWN Coin Club</w:t>
      </w:r>
      <w:r>
        <w:t xml:space="preserve">:  </w:t>
      </w:r>
    </w:p>
    <w:p w14:paraId="06556D05" w14:textId="77777777" w:rsidR="00D67D48" w:rsidRDefault="00D04617">
      <w:pPr>
        <w:spacing w:after="33"/>
        <w:ind w:left="-5"/>
      </w:pPr>
      <w:r>
        <w:t>6:00 PM, Calvary South Denver Church, 9052 W Ken Caryl Ave, Littleton, CO 80128; 2</w:t>
      </w:r>
      <w:r>
        <w:rPr>
          <w:vertAlign w:val="superscript"/>
        </w:rPr>
        <w:t>nd</w:t>
      </w:r>
      <w:r>
        <w:t xml:space="preserve"> Tuesday monthly. </w:t>
      </w:r>
    </w:p>
    <w:p w14:paraId="1643FA2A" w14:textId="77777777" w:rsidR="00D67D48" w:rsidRDefault="00D04617">
      <w:pPr>
        <w:spacing w:line="259" w:lineRule="auto"/>
        <w:ind w:left="0" w:firstLine="0"/>
      </w:pPr>
      <w:r>
        <w:t xml:space="preserve"> </w:t>
      </w:r>
    </w:p>
    <w:p w14:paraId="48E0D896" w14:textId="77777777" w:rsidR="00D67D48" w:rsidRDefault="00D04617">
      <w:pPr>
        <w:spacing w:line="259" w:lineRule="auto"/>
        <w:ind w:left="-5"/>
      </w:pPr>
      <w:r>
        <w:rPr>
          <w:b/>
        </w:rPr>
        <w:t>Denver Coin Club</w:t>
      </w:r>
      <w:r>
        <w:t xml:space="preserve">:   </w:t>
      </w:r>
    </w:p>
    <w:p w14:paraId="74E1D668" w14:textId="77777777" w:rsidR="00D67D48" w:rsidRDefault="00D04617">
      <w:pPr>
        <w:ind w:left="-5" w:right="503"/>
      </w:pPr>
      <w:r>
        <w:t xml:space="preserve">7:00 PM, Salem United Church of Christ, 5300 E. Florida Ave, Denver, CO;   Last Thursday monthly. </w:t>
      </w:r>
    </w:p>
    <w:p w14:paraId="16EB491F" w14:textId="77777777" w:rsidR="00D67D48" w:rsidRDefault="00D04617">
      <w:pPr>
        <w:spacing w:line="259" w:lineRule="auto"/>
        <w:ind w:left="0" w:firstLine="0"/>
      </w:pPr>
      <w:r>
        <w:t xml:space="preserve"> </w:t>
      </w:r>
    </w:p>
    <w:p w14:paraId="5B60EF1F" w14:textId="77777777" w:rsidR="00D67D48" w:rsidRDefault="00D04617">
      <w:pPr>
        <w:spacing w:line="259" w:lineRule="auto"/>
        <w:ind w:left="-5"/>
      </w:pPr>
      <w:r>
        <w:rPr>
          <w:b/>
        </w:rPr>
        <w:t>Fort Collins Coin Club</w:t>
      </w:r>
      <w:r>
        <w:t xml:space="preserve">:   </w:t>
      </w:r>
    </w:p>
    <w:p w14:paraId="30C24F54" w14:textId="77777777" w:rsidR="00D67D48" w:rsidRDefault="00D04617">
      <w:pPr>
        <w:spacing w:after="27"/>
        <w:ind w:left="-5" w:right="2213"/>
      </w:pPr>
      <w:r>
        <w:t>6:30 PM, Senior Center, 1200 Raintree Drive, Fort Collins, CO;  1</w:t>
      </w:r>
      <w:r>
        <w:rPr>
          <w:vertAlign w:val="superscript"/>
        </w:rPr>
        <w:t>st</w:t>
      </w:r>
      <w:r>
        <w:t xml:space="preserve"> Friday monthly except July &amp; December. </w:t>
      </w:r>
    </w:p>
    <w:p w14:paraId="296A25E7" w14:textId="77777777" w:rsidR="00D67D48" w:rsidRDefault="00D04617">
      <w:pPr>
        <w:spacing w:line="259" w:lineRule="auto"/>
        <w:ind w:left="0" w:firstLine="0"/>
      </w:pPr>
      <w:r>
        <w:t xml:space="preserve"> </w:t>
      </w:r>
    </w:p>
    <w:p w14:paraId="683CE755" w14:textId="77777777" w:rsidR="00D67D48" w:rsidRDefault="00D04617">
      <w:pPr>
        <w:spacing w:line="259" w:lineRule="auto"/>
        <w:ind w:left="-5"/>
      </w:pPr>
      <w:r>
        <w:rPr>
          <w:b/>
        </w:rPr>
        <w:t>Greeley Coin Club</w:t>
      </w:r>
      <w:r>
        <w:t xml:space="preserve">:  </w:t>
      </w:r>
    </w:p>
    <w:p w14:paraId="03838E9C" w14:textId="77777777" w:rsidR="00D67D48" w:rsidRDefault="00D04617">
      <w:pPr>
        <w:ind w:left="-5" w:right="3516"/>
      </w:pPr>
      <w:r>
        <w:t>7:00 PM, Moose Lodge, 3456 11</w:t>
      </w:r>
      <w:r>
        <w:rPr>
          <w:vertAlign w:val="superscript"/>
        </w:rPr>
        <w:t>th</w:t>
      </w:r>
      <w:r>
        <w:t xml:space="preserve"> Ave, Evans, CO;  2</w:t>
      </w:r>
      <w:r>
        <w:rPr>
          <w:vertAlign w:val="superscript"/>
        </w:rPr>
        <w:t>nd</w:t>
      </w:r>
      <w:r>
        <w:t xml:space="preserve"> Tuesday monthly. No meetings July and August. </w:t>
      </w:r>
    </w:p>
    <w:p w14:paraId="6902AB45" w14:textId="77777777" w:rsidR="00D67D48" w:rsidRDefault="00D04617">
      <w:pPr>
        <w:spacing w:line="259" w:lineRule="auto"/>
        <w:ind w:left="0" w:firstLine="0"/>
      </w:pPr>
      <w:r>
        <w:t xml:space="preserve"> </w:t>
      </w:r>
    </w:p>
    <w:p w14:paraId="2671638A" w14:textId="77777777" w:rsidR="00D67D48" w:rsidRDefault="00D04617">
      <w:pPr>
        <w:spacing w:line="259" w:lineRule="auto"/>
        <w:ind w:left="-5"/>
      </w:pPr>
      <w:r>
        <w:rPr>
          <w:b/>
        </w:rPr>
        <w:t>Cheyenne Coin Club</w:t>
      </w:r>
      <w:r>
        <w:t xml:space="preserve">:  </w:t>
      </w:r>
    </w:p>
    <w:p w14:paraId="67046711" w14:textId="77777777" w:rsidR="00D67D48" w:rsidRDefault="00D04617">
      <w:pPr>
        <w:spacing w:after="31"/>
        <w:ind w:left="-5" w:right="494"/>
      </w:pPr>
      <w:r>
        <w:t>7:00 PM, Ascension Lutheran Church, 712 Storey Boulevard, Cheyenne, WY;   3</w:t>
      </w:r>
      <w:r>
        <w:rPr>
          <w:vertAlign w:val="superscript"/>
        </w:rPr>
        <w:t>rd</w:t>
      </w:r>
      <w:r>
        <w:t xml:space="preserve"> Tuesday monthly. </w:t>
      </w:r>
    </w:p>
    <w:p w14:paraId="2EF2F163" w14:textId="77777777" w:rsidR="00D67D48" w:rsidRDefault="00D04617">
      <w:pPr>
        <w:spacing w:line="259" w:lineRule="auto"/>
        <w:ind w:left="0" w:firstLine="0"/>
      </w:pPr>
      <w:r>
        <w:t xml:space="preserve"> </w:t>
      </w:r>
    </w:p>
    <w:p w14:paraId="39232042" w14:textId="77777777" w:rsidR="00D67D48" w:rsidRDefault="00D04617">
      <w:pPr>
        <w:spacing w:after="38" w:line="259" w:lineRule="auto"/>
        <w:ind w:left="0" w:firstLine="0"/>
      </w:pPr>
      <w:r>
        <w:t xml:space="preserve"> </w:t>
      </w:r>
    </w:p>
    <w:p w14:paraId="13994DC9" w14:textId="77777777" w:rsidR="00D67D48" w:rsidRDefault="00D04617">
      <w:pPr>
        <w:spacing w:line="416" w:lineRule="auto"/>
        <w:ind w:left="5400" w:right="4323" w:firstLine="0"/>
        <w:jc w:val="both"/>
      </w:pPr>
      <w:r>
        <w:rPr>
          <w:b/>
        </w:rPr>
        <w:t xml:space="preserve">  </w:t>
      </w:r>
    </w:p>
    <w:p w14:paraId="7B49C845" w14:textId="77777777" w:rsidR="00D67D48" w:rsidRDefault="00D04617">
      <w:pPr>
        <w:spacing w:after="211" w:line="259" w:lineRule="auto"/>
        <w:ind w:left="1077" w:firstLine="0"/>
        <w:jc w:val="center"/>
      </w:pPr>
      <w:r>
        <w:rPr>
          <w:b/>
        </w:rPr>
        <w:t xml:space="preserve"> </w:t>
      </w:r>
    </w:p>
    <w:p w14:paraId="5894FE5E" w14:textId="77777777" w:rsidR="00D67D48" w:rsidRDefault="00D04617">
      <w:pPr>
        <w:spacing w:after="210" w:line="259" w:lineRule="auto"/>
        <w:ind w:left="1077" w:firstLine="0"/>
        <w:jc w:val="center"/>
      </w:pPr>
      <w:r>
        <w:rPr>
          <w:b/>
        </w:rPr>
        <w:lastRenderedPageBreak/>
        <w:t xml:space="preserve"> </w:t>
      </w:r>
    </w:p>
    <w:p w14:paraId="66EF4D5D" w14:textId="77777777" w:rsidR="00D67D48" w:rsidRDefault="00D04617">
      <w:pPr>
        <w:spacing w:line="259" w:lineRule="auto"/>
        <w:ind w:left="1077" w:firstLine="0"/>
        <w:jc w:val="center"/>
      </w:pPr>
      <w:r>
        <w:rPr>
          <w:b/>
        </w:rPr>
        <w:t xml:space="preserve"> </w:t>
      </w:r>
    </w:p>
    <w:p w14:paraId="0577D43C" w14:textId="77777777" w:rsidR="00D67D48" w:rsidRDefault="00D04617">
      <w:pPr>
        <w:tabs>
          <w:tab w:val="center" w:pos="2520"/>
          <w:tab w:val="center" w:pos="5999"/>
        </w:tabs>
        <w:spacing w:after="186" w:line="259" w:lineRule="auto"/>
        <w:ind w:left="0" w:firstLine="0"/>
      </w:pPr>
      <w:r>
        <w:rPr>
          <w:rFonts w:ascii="Calibri" w:eastAsia="Calibri" w:hAnsi="Calibri" w:cs="Calibri"/>
          <w:sz w:val="22"/>
        </w:rPr>
        <w:tab/>
      </w:r>
      <w:r>
        <w:rPr>
          <w:b/>
          <w:u w:val="single" w:color="000000"/>
        </w:rPr>
        <w:t>2024 Coin Shows</w:t>
      </w:r>
      <w:r>
        <w:rPr>
          <w:b/>
        </w:rPr>
        <w:t xml:space="preserve"> </w:t>
      </w:r>
      <w:r>
        <w:rPr>
          <w:b/>
        </w:rPr>
        <w:tab/>
      </w:r>
      <w:r>
        <w:rPr>
          <w:b/>
          <w:sz w:val="22"/>
        </w:rPr>
        <w:t xml:space="preserve">July: </w:t>
      </w:r>
    </w:p>
    <w:tbl>
      <w:tblPr>
        <w:tblStyle w:val="TableGrid"/>
        <w:tblpPr w:vertAnchor="text" w:tblpX="5652" w:tblpY="-312"/>
        <w:tblOverlap w:val="never"/>
        <w:tblW w:w="5256" w:type="dxa"/>
        <w:tblInd w:w="0" w:type="dxa"/>
        <w:tblCellMar>
          <w:top w:w="80" w:type="dxa"/>
          <w:left w:w="105" w:type="dxa"/>
          <w:bottom w:w="0" w:type="dxa"/>
          <w:right w:w="115" w:type="dxa"/>
        </w:tblCellMar>
        <w:tblLook w:val="04A0" w:firstRow="1" w:lastRow="0" w:firstColumn="1" w:lastColumn="0" w:noHBand="0" w:noVBand="1"/>
      </w:tblPr>
      <w:tblGrid>
        <w:gridCol w:w="1099"/>
        <w:gridCol w:w="4157"/>
      </w:tblGrid>
      <w:tr w:rsidR="00D67D48" w14:paraId="3EC80E4B" w14:textId="77777777">
        <w:trPr>
          <w:trHeight w:val="975"/>
        </w:trPr>
        <w:tc>
          <w:tcPr>
            <w:tcW w:w="1099" w:type="dxa"/>
            <w:tcBorders>
              <w:top w:val="single" w:sz="4" w:space="0" w:color="000000"/>
              <w:left w:val="single" w:sz="4" w:space="0" w:color="000000"/>
              <w:bottom w:val="single" w:sz="4" w:space="0" w:color="000000"/>
              <w:right w:val="single" w:sz="4" w:space="0" w:color="000000"/>
            </w:tcBorders>
          </w:tcPr>
          <w:p w14:paraId="6115C767" w14:textId="77777777" w:rsidR="00D67D48" w:rsidRDefault="00D04617">
            <w:pPr>
              <w:spacing w:line="259" w:lineRule="auto"/>
              <w:ind w:left="3" w:firstLine="0"/>
            </w:pPr>
            <w:r>
              <w:rPr>
                <w:sz w:val="22"/>
              </w:rPr>
              <w:t>13</w:t>
            </w:r>
            <w:r>
              <w:rPr>
                <w:sz w:val="22"/>
                <w:vertAlign w:val="superscript"/>
              </w:rPr>
              <w:t>th</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1B8FB0CF" w14:textId="77777777" w:rsidR="00D67D48" w:rsidRDefault="00D04617">
            <w:pPr>
              <w:spacing w:after="45" w:line="259" w:lineRule="auto"/>
              <w:ind w:left="0" w:firstLine="0"/>
            </w:pPr>
            <w:r>
              <w:rPr>
                <w:sz w:val="22"/>
              </w:rPr>
              <w:t xml:space="preserve">Greeley Coin Club Show  </w:t>
            </w:r>
          </w:p>
          <w:p w14:paraId="727EA85F" w14:textId="77777777" w:rsidR="00D67D48" w:rsidRDefault="00D04617">
            <w:pPr>
              <w:spacing w:after="46" w:line="259" w:lineRule="auto"/>
              <w:ind w:left="0" w:firstLine="0"/>
            </w:pPr>
            <w:r>
              <w:rPr>
                <w:sz w:val="22"/>
              </w:rPr>
              <w:t xml:space="preserve">Greeley, CO </w:t>
            </w:r>
          </w:p>
          <w:p w14:paraId="000E470B" w14:textId="77777777" w:rsidR="00D67D48" w:rsidRDefault="00D04617">
            <w:pPr>
              <w:spacing w:line="259" w:lineRule="auto"/>
              <w:ind w:left="0" w:firstLine="0"/>
            </w:pPr>
            <w:r>
              <w:rPr>
                <w:sz w:val="22"/>
              </w:rPr>
              <w:t xml:space="preserve">Dave Feely, 303-772-7690 </w:t>
            </w:r>
          </w:p>
        </w:tc>
      </w:tr>
      <w:tr w:rsidR="00D67D48" w14:paraId="481D0783" w14:textId="77777777">
        <w:trPr>
          <w:trHeight w:val="653"/>
        </w:trPr>
        <w:tc>
          <w:tcPr>
            <w:tcW w:w="1099" w:type="dxa"/>
            <w:tcBorders>
              <w:top w:val="single" w:sz="4" w:space="0" w:color="000000"/>
              <w:left w:val="single" w:sz="4" w:space="0" w:color="000000"/>
              <w:bottom w:val="single" w:sz="4" w:space="0" w:color="000000"/>
              <w:right w:val="single" w:sz="4" w:space="0" w:color="000000"/>
            </w:tcBorders>
          </w:tcPr>
          <w:p w14:paraId="1BD92DEA" w14:textId="77777777" w:rsidR="00D67D48" w:rsidRDefault="00D04617">
            <w:pPr>
              <w:spacing w:line="259" w:lineRule="auto"/>
              <w:ind w:left="3" w:firstLine="0"/>
            </w:pPr>
            <w:r>
              <w:rPr>
                <w:sz w:val="22"/>
              </w:rPr>
              <w:t>25</w:t>
            </w:r>
            <w:r>
              <w:rPr>
                <w:sz w:val="14"/>
              </w:rPr>
              <w:t>th</w:t>
            </w:r>
            <w:r>
              <w:rPr>
                <w:sz w:val="22"/>
              </w:rPr>
              <w:t>-28</w:t>
            </w:r>
            <w:r>
              <w:rPr>
                <w:sz w:val="14"/>
              </w:rPr>
              <w:t>th</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75C322E0" w14:textId="77777777" w:rsidR="00D67D48" w:rsidRDefault="00D04617">
            <w:pPr>
              <w:spacing w:after="43" w:line="259" w:lineRule="auto"/>
              <w:ind w:left="0" w:firstLine="0"/>
            </w:pPr>
            <w:r>
              <w:rPr>
                <w:sz w:val="22"/>
              </w:rPr>
              <w:t xml:space="preserve">CK Las Vegas </w:t>
            </w:r>
          </w:p>
          <w:p w14:paraId="5A1DE668" w14:textId="77777777" w:rsidR="00D67D48" w:rsidRDefault="00D04617">
            <w:pPr>
              <w:spacing w:line="259" w:lineRule="auto"/>
              <w:ind w:left="0" w:firstLine="0"/>
            </w:pPr>
            <w:r>
              <w:rPr>
                <w:sz w:val="22"/>
              </w:rPr>
              <w:t xml:space="preserve">Dawn, 888-330-5150 </w:t>
            </w:r>
          </w:p>
        </w:tc>
      </w:tr>
    </w:tbl>
    <w:tbl>
      <w:tblPr>
        <w:tblStyle w:val="TableGrid"/>
        <w:tblpPr w:vertAnchor="text" w:tblpX="-108" w:tblpY="252"/>
        <w:tblOverlap w:val="never"/>
        <w:tblW w:w="5256" w:type="dxa"/>
        <w:tblInd w:w="0" w:type="dxa"/>
        <w:tblCellMar>
          <w:top w:w="78" w:type="dxa"/>
          <w:left w:w="105" w:type="dxa"/>
          <w:bottom w:w="0" w:type="dxa"/>
          <w:right w:w="115" w:type="dxa"/>
        </w:tblCellMar>
        <w:tblLook w:val="04A0" w:firstRow="1" w:lastRow="0" w:firstColumn="1" w:lastColumn="0" w:noHBand="0" w:noVBand="1"/>
      </w:tblPr>
      <w:tblGrid>
        <w:gridCol w:w="1099"/>
        <w:gridCol w:w="4157"/>
      </w:tblGrid>
      <w:tr w:rsidR="00D67D48" w14:paraId="004004DC"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1CB5FD5D" w14:textId="77777777" w:rsidR="00D67D48" w:rsidRDefault="00D04617">
            <w:pPr>
              <w:spacing w:line="259" w:lineRule="auto"/>
              <w:ind w:left="3" w:firstLine="0"/>
            </w:pPr>
            <w:r>
              <w:rPr>
                <w:sz w:val="22"/>
              </w:rPr>
              <w:t>19</w:t>
            </w:r>
            <w:r>
              <w:rPr>
                <w:sz w:val="22"/>
                <w:vertAlign w:val="superscript"/>
              </w:rPr>
              <w:t>th</w:t>
            </w:r>
            <w:r>
              <w:rPr>
                <w:sz w:val="22"/>
              </w:rPr>
              <w:t>-20th</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0CC5AB49" w14:textId="77777777" w:rsidR="00D67D48" w:rsidRDefault="00D04617">
            <w:pPr>
              <w:spacing w:after="46" w:line="259" w:lineRule="auto"/>
              <w:ind w:left="0" w:firstLine="0"/>
            </w:pPr>
            <w:r>
              <w:rPr>
                <w:sz w:val="22"/>
              </w:rPr>
              <w:t xml:space="preserve">Wasatch Winter Coin Show </w:t>
            </w:r>
          </w:p>
          <w:p w14:paraId="1648C279" w14:textId="77777777" w:rsidR="00D67D48" w:rsidRDefault="00D04617">
            <w:pPr>
              <w:spacing w:after="45" w:line="259" w:lineRule="auto"/>
              <w:ind w:left="0" w:firstLine="0"/>
            </w:pPr>
            <w:r>
              <w:rPr>
                <w:sz w:val="22"/>
              </w:rPr>
              <w:t xml:space="preserve">Sandy, UT  </w:t>
            </w:r>
          </w:p>
          <w:p w14:paraId="00596338" w14:textId="77777777" w:rsidR="00D67D48" w:rsidRDefault="00D04617">
            <w:pPr>
              <w:spacing w:line="259" w:lineRule="auto"/>
              <w:ind w:left="0" w:firstLine="0"/>
            </w:pPr>
            <w:r>
              <w:rPr>
                <w:sz w:val="22"/>
              </w:rPr>
              <w:t>Bob Campbell, 801-467-8636</w:t>
            </w:r>
            <w:r>
              <w:rPr>
                <w:b/>
                <w:sz w:val="22"/>
              </w:rPr>
              <w:t xml:space="preserve"> </w:t>
            </w:r>
          </w:p>
        </w:tc>
      </w:tr>
      <w:tr w:rsidR="00D67D48" w14:paraId="3823B707" w14:textId="77777777">
        <w:trPr>
          <w:trHeight w:val="975"/>
        </w:trPr>
        <w:tc>
          <w:tcPr>
            <w:tcW w:w="1099" w:type="dxa"/>
            <w:tcBorders>
              <w:top w:val="single" w:sz="4" w:space="0" w:color="000000"/>
              <w:left w:val="single" w:sz="4" w:space="0" w:color="000000"/>
              <w:bottom w:val="single" w:sz="4" w:space="0" w:color="000000"/>
              <w:right w:val="single" w:sz="4" w:space="0" w:color="000000"/>
            </w:tcBorders>
          </w:tcPr>
          <w:p w14:paraId="3307112A" w14:textId="77777777" w:rsidR="00D67D48" w:rsidRDefault="00D04617">
            <w:pPr>
              <w:spacing w:line="259" w:lineRule="auto"/>
              <w:ind w:left="3" w:firstLine="0"/>
            </w:pPr>
            <w:r>
              <w:rPr>
                <w:sz w:val="22"/>
              </w:rPr>
              <w:t>26</w:t>
            </w:r>
            <w:r>
              <w:rPr>
                <w:sz w:val="14"/>
              </w:rPr>
              <w:t>th</w:t>
            </w:r>
            <w:r>
              <w:rPr>
                <w:sz w:val="22"/>
              </w:rPr>
              <w:t>-27</w:t>
            </w:r>
            <w:r>
              <w:rPr>
                <w:sz w:val="14"/>
              </w:rPr>
              <w:t>th</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312A44AC" w14:textId="77777777" w:rsidR="00D67D48" w:rsidRDefault="00D04617">
            <w:pPr>
              <w:spacing w:after="46" w:line="259" w:lineRule="auto"/>
              <w:ind w:left="0" w:firstLine="0"/>
            </w:pPr>
            <w:r>
              <w:rPr>
                <w:sz w:val="22"/>
              </w:rPr>
              <w:t xml:space="preserve">Denver Coin Club Show </w:t>
            </w:r>
          </w:p>
          <w:p w14:paraId="3D995928" w14:textId="77777777" w:rsidR="00D67D48" w:rsidRDefault="00D04617">
            <w:pPr>
              <w:spacing w:after="43" w:line="259" w:lineRule="auto"/>
              <w:ind w:left="0" w:firstLine="0"/>
            </w:pPr>
            <w:r>
              <w:rPr>
                <w:sz w:val="22"/>
              </w:rPr>
              <w:t xml:space="preserve">Denver Kicker’s Club Fieldhouse, Golden </w:t>
            </w:r>
          </w:p>
          <w:p w14:paraId="3EFE2D7C" w14:textId="77777777" w:rsidR="00D67D48" w:rsidRDefault="00D04617">
            <w:pPr>
              <w:spacing w:line="259" w:lineRule="auto"/>
              <w:ind w:left="0" w:firstLine="0"/>
            </w:pPr>
            <w:r>
              <w:rPr>
                <w:sz w:val="22"/>
              </w:rPr>
              <w:t xml:space="preserve">Steve Sellers, 303-246-4489 </w:t>
            </w:r>
          </w:p>
        </w:tc>
      </w:tr>
    </w:tbl>
    <w:tbl>
      <w:tblPr>
        <w:tblStyle w:val="TableGrid"/>
        <w:tblpPr w:vertAnchor="text" w:tblpX="5652" w:tblpY="1644"/>
        <w:tblOverlap w:val="never"/>
        <w:tblW w:w="5256" w:type="dxa"/>
        <w:tblInd w:w="0" w:type="dxa"/>
        <w:tblCellMar>
          <w:top w:w="79" w:type="dxa"/>
          <w:left w:w="105" w:type="dxa"/>
          <w:bottom w:w="0" w:type="dxa"/>
          <w:right w:w="115" w:type="dxa"/>
        </w:tblCellMar>
        <w:tblLook w:val="04A0" w:firstRow="1" w:lastRow="0" w:firstColumn="1" w:lastColumn="0" w:noHBand="0" w:noVBand="1"/>
      </w:tblPr>
      <w:tblGrid>
        <w:gridCol w:w="1099"/>
        <w:gridCol w:w="4157"/>
      </w:tblGrid>
      <w:tr w:rsidR="00D67D48" w14:paraId="3D798A13" w14:textId="77777777">
        <w:trPr>
          <w:trHeight w:val="653"/>
        </w:trPr>
        <w:tc>
          <w:tcPr>
            <w:tcW w:w="1099" w:type="dxa"/>
            <w:tcBorders>
              <w:top w:val="single" w:sz="4" w:space="0" w:color="000000"/>
              <w:left w:val="single" w:sz="4" w:space="0" w:color="000000"/>
              <w:bottom w:val="single" w:sz="4" w:space="0" w:color="000000"/>
              <w:right w:val="single" w:sz="4" w:space="0" w:color="000000"/>
            </w:tcBorders>
          </w:tcPr>
          <w:p w14:paraId="4D315E3C" w14:textId="77777777" w:rsidR="00D67D48" w:rsidRDefault="00D04617">
            <w:pPr>
              <w:spacing w:line="259" w:lineRule="auto"/>
              <w:ind w:left="3" w:firstLine="0"/>
            </w:pPr>
            <w:r>
              <w:rPr>
                <w:sz w:val="22"/>
              </w:rPr>
              <w:t>2</w:t>
            </w:r>
            <w:r>
              <w:rPr>
                <w:sz w:val="14"/>
              </w:rPr>
              <w:t>nd</w:t>
            </w:r>
            <w:r>
              <w:rPr>
                <w:sz w:val="22"/>
              </w:rPr>
              <w:t>-3</w:t>
            </w:r>
            <w:r>
              <w:rPr>
                <w:sz w:val="14"/>
              </w:rPr>
              <w:t>rd</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79F903B4" w14:textId="77777777" w:rsidR="00D67D48" w:rsidRDefault="00D04617">
            <w:pPr>
              <w:spacing w:after="46" w:line="259" w:lineRule="auto"/>
              <w:ind w:left="0" w:firstLine="0"/>
            </w:pPr>
            <w:r>
              <w:rPr>
                <w:sz w:val="22"/>
              </w:rPr>
              <w:t xml:space="preserve">Denver Stamp Club Show </w:t>
            </w:r>
          </w:p>
          <w:p w14:paraId="610FFD69" w14:textId="77777777" w:rsidR="00D67D48" w:rsidRDefault="00D04617">
            <w:pPr>
              <w:spacing w:line="259" w:lineRule="auto"/>
              <w:ind w:left="0" w:firstLine="0"/>
            </w:pPr>
            <w:r>
              <w:rPr>
                <w:sz w:val="22"/>
              </w:rPr>
              <w:t xml:space="preserve">Kenny Luke, 303-598-7198 </w:t>
            </w:r>
          </w:p>
        </w:tc>
      </w:tr>
      <w:tr w:rsidR="00D67D48" w14:paraId="581495EB" w14:textId="77777777">
        <w:trPr>
          <w:trHeight w:val="1226"/>
        </w:trPr>
        <w:tc>
          <w:tcPr>
            <w:tcW w:w="1099" w:type="dxa"/>
            <w:tcBorders>
              <w:top w:val="single" w:sz="4" w:space="0" w:color="000000"/>
              <w:left w:val="single" w:sz="4" w:space="0" w:color="000000"/>
              <w:bottom w:val="single" w:sz="4" w:space="0" w:color="000000"/>
              <w:right w:val="single" w:sz="4" w:space="0" w:color="000000"/>
            </w:tcBorders>
          </w:tcPr>
          <w:p w14:paraId="7AB2C813" w14:textId="77777777" w:rsidR="00D67D48" w:rsidRDefault="00D04617">
            <w:pPr>
              <w:spacing w:line="259" w:lineRule="auto"/>
              <w:ind w:left="3" w:firstLine="0"/>
            </w:pPr>
            <w:r>
              <w:rPr>
                <w:sz w:val="22"/>
              </w:rPr>
              <w:t>10</w:t>
            </w:r>
            <w:r>
              <w:rPr>
                <w:sz w:val="14"/>
              </w:rPr>
              <w:t>th</w:t>
            </w:r>
            <w:r>
              <w:rPr>
                <w:sz w:val="22"/>
              </w:rPr>
              <w:t>-11</w:t>
            </w:r>
            <w:r>
              <w:rPr>
                <w:sz w:val="14"/>
              </w:rPr>
              <w:t>th</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37B2848D" w14:textId="77777777" w:rsidR="00D67D48" w:rsidRDefault="00D04617">
            <w:pPr>
              <w:spacing w:after="46" w:line="259" w:lineRule="auto"/>
              <w:ind w:left="0" w:firstLine="0"/>
            </w:pPr>
            <w:r>
              <w:rPr>
                <w:sz w:val="22"/>
              </w:rPr>
              <w:t xml:space="preserve">WYPEX 2024 </w:t>
            </w:r>
          </w:p>
          <w:p w14:paraId="5693F49B" w14:textId="77777777" w:rsidR="00D67D48" w:rsidRDefault="00D04617">
            <w:pPr>
              <w:spacing w:line="259" w:lineRule="auto"/>
              <w:ind w:left="0" w:firstLine="0"/>
            </w:pPr>
            <w:r>
              <w:rPr>
                <w:sz w:val="22"/>
              </w:rPr>
              <w:t xml:space="preserve">Laramie County Community College, </w:t>
            </w:r>
          </w:p>
          <w:p w14:paraId="051BC0EB" w14:textId="77777777" w:rsidR="00D67D48" w:rsidRDefault="00D04617">
            <w:pPr>
              <w:spacing w:after="46" w:line="259" w:lineRule="auto"/>
              <w:ind w:left="0" w:firstLine="0"/>
            </w:pPr>
            <w:r>
              <w:rPr>
                <w:sz w:val="22"/>
              </w:rPr>
              <w:t xml:space="preserve">Cheyenne, WY </w:t>
            </w:r>
          </w:p>
          <w:p w14:paraId="14C4AC59" w14:textId="77777777" w:rsidR="00D67D48" w:rsidRDefault="00D04617">
            <w:pPr>
              <w:spacing w:line="259" w:lineRule="auto"/>
              <w:ind w:left="0" w:firstLine="0"/>
            </w:pPr>
            <w:r>
              <w:rPr>
                <w:sz w:val="22"/>
              </w:rPr>
              <w:t xml:space="preserve">Bill Arnold, 307-630-2350 </w:t>
            </w:r>
          </w:p>
        </w:tc>
      </w:tr>
    </w:tbl>
    <w:tbl>
      <w:tblPr>
        <w:tblStyle w:val="TableGrid"/>
        <w:tblpPr w:vertAnchor="text" w:tblpX="-108" w:tblpY="2527"/>
        <w:tblOverlap w:val="never"/>
        <w:tblW w:w="5256" w:type="dxa"/>
        <w:tblInd w:w="0" w:type="dxa"/>
        <w:tblCellMar>
          <w:top w:w="80" w:type="dxa"/>
          <w:left w:w="105" w:type="dxa"/>
          <w:bottom w:w="0" w:type="dxa"/>
          <w:right w:w="0" w:type="dxa"/>
        </w:tblCellMar>
        <w:tblLook w:val="04A0" w:firstRow="1" w:lastRow="0" w:firstColumn="1" w:lastColumn="0" w:noHBand="0" w:noVBand="1"/>
      </w:tblPr>
      <w:tblGrid>
        <w:gridCol w:w="1099"/>
        <w:gridCol w:w="4157"/>
      </w:tblGrid>
      <w:tr w:rsidR="00D67D48" w14:paraId="4A340A87" w14:textId="77777777">
        <w:trPr>
          <w:trHeight w:val="975"/>
        </w:trPr>
        <w:tc>
          <w:tcPr>
            <w:tcW w:w="1099" w:type="dxa"/>
            <w:tcBorders>
              <w:top w:val="single" w:sz="4" w:space="0" w:color="000000"/>
              <w:left w:val="single" w:sz="4" w:space="0" w:color="000000"/>
              <w:bottom w:val="single" w:sz="4" w:space="0" w:color="000000"/>
              <w:right w:val="single" w:sz="4" w:space="0" w:color="000000"/>
            </w:tcBorders>
          </w:tcPr>
          <w:p w14:paraId="28C82C11" w14:textId="77777777" w:rsidR="00D67D48" w:rsidRDefault="00D04617">
            <w:pPr>
              <w:spacing w:line="259" w:lineRule="auto"/>
              <w:ind w:left="3" w:firstLine="0"/>
            </w:pPr>
            <w:r>
              <w:rPr>
                <w:sz w:val="22"/>
              </w:rPr>
              <w:t>9</w:t>
            </w:r>
            <w:r>
              <w:rPr>
                <w:sz w:val="14"/>
              </w:rPr>
              <w:t>th</w:t>
            </w:r>
            <w:r>
              <w:rPr>
                <w:sz w:val="22"/>
              </w:rPr>
              <w:t>-10</w:t>
            </w:r>
            <w:r>
              <w:rPr>
                <w:sz w:val="14"/>
              </w:rPr>
              <w:t>th</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224F5DE5" w14:textId="77777777" w:rsidR="00D67D48" w:rsidRDefault="00D04617">
            <w:pPr>
              <w:spacing w:after="46" w:line="259" w:lineRule="auto"/>
              <w:ind w:left="0" w:firstLine="0"/>
            </w:pPr>
            <w:r>
              <w:rPr>
                <w:sz w:val="22"/>
              </w:rPr>
              <w:t xml:space="preserve">Front Range Coin Club Spring Show </w:t>
            </w:r>
          </w:p>
          <w:p w14:paraId="59D1EC3D" w14:textId="77777777" w:rsidR="00D67D48" w:rsidRDefault="00D04617">
            <w:pPr>
              <w:spacing w:after="45" w:line="259" w:lineRule="auto"/>
              <w:ind w:left="0" w:firstLine="0"/>
            </w:pPr>
            <w:r>
              <w:rPr>
                <w:sz w:val="22"/>
              </w:rPr>
              <w:t xml:space="preserve">Boulder Cty Fairgrounds, Longmont, CO  </w:t>
            </w:r>
          </w:p>
          <w:p w14:paraId="6560B607" w14:textId="77777777" w:rsidR="00D67D48" w:rsidRDefault="00D04617">
            <w:pPr>
              <w:spacing w:line="259" w:lineRule="auto"/>
              <w:ind w:left="0" w:firstLine="0"/>
            </w:pPr>
            <w:r>
              <w:rPr>
                <w:sz w:val="22"/>
              </w:rPr>
              <w:t xml:space="preserve">Ken Davis, 303-772-6706 </w:t>
            </w:r>
          </w:p>
        </w:tc>
      </w:tr>
      <w:tr w:rsidR="00D67D48" w14:paraId="2FD59224"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4984AAAB" w14:textId="77777777" w:rsidR="00D67D48" w:rsidRDefault="00D04617">
            <w:pPr>
              <w:spacing w:line="259" w:lineRule="auto"/>
              <w:ind w:left="3" w:firstLine="0"/>
            </w:pPr>
            <w:r>
              <w:rPr>
                <w:sz w:val="22"/>
              </w:rPr>
              <w:t>13</w:t>
            </w:r>
            <w:r>
              <w:rPr>
                <w:sz w:val="14"/>
              </w:rPr>
              <w:t>th</w:t>
            </w:r>
            <w:r>
              <w:rPr>
                <w:sz w:val="22"/>
              </w:rPr>
              <w:t>-16</w:t>
            </w:r>
            <w:r>
              <w:rPr>
                <w:sz w:val="14"/>
              </w:rPr>
              <w:t>th</w:t>
            </w:r>
            <w:r>
              <w:rPr>
                <w:sz w:val="22"/>
              </w:rPr>
              <w:t xml:space="preserve"> </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019442DC" w14:textId="77777777" w:rsidR="00D67D48" w:rsidRDefault="00D04617">
            <w:pPr>
              <w:spacing w:line="259" w:lineRule="auto"/>
              <w:ind w:left="0" w:right="1091" w:firstLine="0"/>
            </w:pPr>
            <w:r>
              <w:rPr>
                <w:sz w:val="22"/>
              </w:rPr>
              <w:t>ANA National Money Show The Broadmoor, CO Springs, CO conventions@money.org</w:t>
            </w:r>
            <w:r>
              <w:rPr>
                <w:b/>
                <w:sz w:val="22"/>
              </w:rPr>
              <w:t xml:space="preserve"> </w:t>
            </w:r>
          </w:p>
        </w:tc>
      </w:tr>
      <w:tr w:rsidR="00D67D48" w14:paraId="688B5889"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2F544CF7" w14:textId="77777777" w:rsidR="00D67D48" w:rsidRDefault="00D04617">
            <w:pPr>
              <w:spacing w:line="259" w:lineRule="auto"/>
              <w:ind w:left="3" w:firstLine="0"/>
            </w:pPr>
            <w:r>
              <w:rPr>
                <w:sz w:val="22"/>
              </w:rPr>
              <w:t>22</w:t>
            </w:r>
            <w:r>
              <w:rPr>
                <w:sz w:val="14"/>
              </w:rPr>
              <w:t>nd</w:t>
            </w:r>
            <w:r>
              <w:rPr>
                <w:sz w:val="22"/>
              </w:rPr>
              <w:t>-24</w:t>
            </w:r>
            <w:r>
              <w:rPr>
                <w:sz w:val="14"/>
              </w:rPr>
              <w:t>th</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5019758F" w14:textId="77777777" w:rsidR="00D67D48" w:rsidRDefault="00D04617">
            <w:pPr>
              <w:spacing w:after="46" w:line="259" w:lineRule="auto"/>
              <w:ind w:left="0" w:firstLine="0"/>
            </w:pPr>
            <w:r>
              <w:rPr>
                <w:sz w:val="22"/>
              </w:rPr>
              <w:t>Fort Collins</w:t>
            </w:r>
            <w:r>
              <w:rPr>
                <w:b/>
                <w:sz w:val="22"/>
              </w:rPr>
              <w:t xml:space="preserve"> </w:t>
            </w:r>
            <w:r>
              <w:rPr>
                <w:sz w:val="22"/>
              </w:rPr>
              <w:t xml:space="preserve">Coin Club Show  </w:t>
            </w:r>
          </w:p>
          <w:p w14:paraId="7BBFDEA0" w14:textId="77777777" w:rsidR="00D67D48" w:rsidRDefault="00D04617">
            <w:pPr>
              <w:spacing w:after="43" w:line="259" w:lineRule="auto"/>
              <w:ind w:left="0" w:firstLine="0"/>
            </w:pPr>
            <w:r>
              <w:rPr>
                <w:sz w:val="22"/>
              </w:rPr>
              <w:t xml:space="preserve">Larimer Cty Fairgrounds, Loveland, CO  </w:t>
            </w:r>
          </w:p>
          <w:p w14:paraId="0ACCA966" w14:textId="77777777" w:rsidR="00D67D48" w:rsidRDefault="00D04617">
            <w:pPr>
              <w:spacing w:line="259" w:lineRule="auto"/>
              <w:ind w:left="0" w:firstLine="0"/>
            </w:pPr>
            <w:r>
              <w:rPr>
                <w:sz w:val="22"/>
              </w:rPr>
              <w:t>Jim Oscarson, 970-294-3385</w:t>
            </w:r>
            <w:r>
              <w:rPr>
                <w:b/>
                <w:sz w:val="22"/>
              </w:rPr>
              <w:t xml:space="preserve"> </w:t>
            </w:r>
          </w:p>
        </w:tc>
      </w:tr>
      <w:tr w:rsidR="00D67D48" w14:paraId="7A9EDBDC" w14:textId="77777777">
        <w:trPr>
          <w:trHeight w:val="1481"/>
        </w:trPr>
        <w:tc>
          <w:tcPr>
            <w:tcW w:w="1099" w:type="dxa"/>
            <w:tcBorders>
              <w:top w:val="single" w:sz="4" w:space="0" w:color="000000"/>
              <w:left w:val="single" w:sz="4" w:space="0" w:color="000000"/>
              <w:bottom w:val="single" w:sz="4" w:space="0" w:color="000000"/>
              <w:right w:val="single" w:sz="4" w:space="0" w:color="000000"/>
            </w:tcBorders>
          </w:tcPr>
          <w:p w14:paraId="44D07F99" w14:textId="77777777" w:rsidR="00D67D48" w:rsidRDefault="00D04617">
            <w:pPr>
              <w:spacing w:line="259" w:lineRule="auto"/>
              <w:ind w:left="3" w:firstLine="0"/>
            </w:pPr>
            <w:r>
              <w:rPr>
                <w:sz w:val="22"/>
              </w:rPr>
              <w:t>24</w:t>
            </w:r>
            <w:r>
              <w:rPr>
                <w:sz w:val="22"/>
                <w:vertAlign w:val="superscript"/>
              </w:rPr>
              <w:t>th</w:t>
            </w:r>
            <w:r>
              <w:rPr>
                <w:sz w:val="22"/>
              </w:rPr>
              <w:t xml:space="preserve"> -26</w:t>
            </w:r>
            <w:r>
              <w:rPr>
                <w:sz w:val="22"/>
                <w:vertAlign w:val="superscript"/>
              </w:rPr>
              <w:t>th</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0DBBE5C7" w14:textId="77777777" w:rsidR="00D67D48" w:rsidRDefault="00D04617">
            <w:pPr>
              <w:spacing w:after="70" w:line="236" w:lineRule="auto"/>
              <w:ind w:left="0" w:firstLine="0"/>
            </w:pPr>
            <w:r>
              <w:rPr>
                <w:sz w:val="22"/>
              </w:rPr>
              <w:t xml:space="preserve">Las Vegas Numis. Soc. Coin Show by CK Shows </w:t>
            </w:r>
          </w:p>
          <w:p w14:paraId="7C6ACAEC" w14:textId="77777777" w:rsidR="00D67D48" w:rsidRDefault="00D04617">
            <w:pPr>
              <w:spacing w:line="259" w:lineRule="auto"/>
              <w:ind w:left="0" w:firstLine="0"/>
            </w:pPr>
            <w:r>
              <w:rPr>
                <w:sz w:val="22"/>
              </w:rPr>
              <w:t xml:space="preserve">Palace Station Hotel &amp; Casino, Las Vegas, </w:t>
            </w:r>
          </w:p>
          <w:p w14:paraId="27F7B274" w14:textId="77777777" w:rsidR="00D67D48" w:rsidRDefault="00D04617">
            <w:pPr>
              <w:spacing w:after="48" w:line="259" w:lineRule="auto"/>
              <w:ind w:left="0" w:firstLine="0"/>
            </w:pPr>
            <w:r>
              <w:rPr>
                <w:sz w:val="22"/>
              </w:rPr>
              <w:t xml:space="preserve">NV </w:t>
            </w:r>
          </w:p>
          <w:p w14:paraId="6485C336" w14:textId="77777777" w:rsidR="00D67D48" w:rsidRDefault="00D04617">
            <w:pPr>
              <w:spacing w:line="259" w:lineRule="auto"/>
              <w:ind w:left="0" w:firstLine="0"/>
            </w:pPr>
            <w:r>
              <w:rPr>
                <w:sz w:val="22"/>
              </w:rPr>
              <w:t>Dawn, 888-330-5188</w:t>
            </w:r>
            <w:r>
              <w:rPr>
                <w:b/>
                <w:sz w:val="22"/>
              </w:rPr>
              <w:t xml:space="preserve"> </w:t>
            </w:r>
          </w:p>
        </w:tc>
      </w:tr>
    </w:tbl>
    <w:tbl>
      <w:tblPr>
        <w:tblStyle w:val="TableGrid"/>
        <w:tblpPr w:vertAnchor="text" w:tblpX="5652" w:tblpY="3854"/>
        <w:tblOverlap w:val="never"/>
        <w:tblW w:w="5256" w:type="dxa"/>
        <w:tblInd w:w="0" w:type="dxa"/>
        <w:tblCellMar>
          <w:top w:w="80" w:type="dxa"/>
          <w:left w:w="105" w:type="dxa"/>
          <w:bottom w:w="0" w:type="dxa"/>
          <w:right w:w="115" w:type="dxa"/>
        </w:tblCellMar>
        <w:tblLook w:val="04A0" w:firstRow="1" w:lastRow="0" w:firstColumn="1" w:lastColumn="0" w:noHBand="0" w:noVBand="1"/>
      </w:tblPr>
      <w:tblGrid>
        <w:gridCol w:w="1099"/>
        <w:gridCol w:w="4157"/>
      </w:tblGrid>
      <w:tr w:rsidR="00D67D48" w14:paraId="34D9764B"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3B6580AE" w14:textId="77777777" w:rsidR="00D67D48" w:rsidRDefault="00D04617">
            <w:pPr>
              <w:spacing w:line="259" w:lineRule="auto"/>
              <w:ind w:left="3" w:firstLine="0"/>
            </w:pPr>
            <w:r>
              <w:rPr>
                <w:sz w:val="22"/>
              </w:rPr>
              <w:t>13</w:t>
            </w:r>
            <w:r>
              <w:rPr>
                <w:sz w:val="14"/>
              </w:rPr>
              <w:t>th</w:t>
            </w:r>
            <w:r>
              <w:rPr>
                <w:sz w:val="22"/>
              </w:rPr>
              <w:t>-14</w:t>
            </w:r>
            <w:r>
              <w:rPr>
                <w:sz w:val="14"/>
              </w:rPr>
              <w:t>th</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4006737E" w14:textId="77777777" w:rsidR="00D67D48" w:rsidRDefault="00D04617">
            <w:pPr>
              <w:spacing w:after="43" w:line="259" w:lineRule="auto"/>
              <w:ind w:left="0" w:firstLine="0"/>
            </w:pPr>
            <w:r>
              <w:rPr>
                <w:sz w:val="22"/>
              </w:rPr>
              <w:t xml:space="preserve">CHERPEX </w:t>
            </w:r>
          </w:p>
          <w:p w14:paraId="52899246" w14:textId="77777777" w:rsidR="00D67D48" w:rsidRDefault="00D04617">
            <w:pPr>
              <w:spacing w:after="46" w:line="259" w:lineRule="auto"/>
              <w:ind w:left="0" w:firstLine="0"/>
            </w:pPr>
            <w:r>
              <w:rPr>
                <w:sz w:val="22"/>
              </w:rPr>
              <w:t xml:space="preserve">Jefferson Cty Fairgrounds </w:t>
            </w:r>
          </w:p>
          <w:p w14:paraId="02BD57AF" w14:textId="77777777" w:rsidR="00D67D48" w:rsidRDefault="00D04617">
            <w:pPr>
              <w:spacing w:line="259" w:lineRule="auto"/>
              <w:ind w:left="0" w:firstLine="0"/>
            </w:pPr>
            <w:r>
              <w:rPr>
                <w:sz w:val="22"/>
              </w:rPr>
              <w:t xml:space="preserve">Kenny Luke, 303-598-7198 </w:t>
            </w:r>
          </w:p>
        </w:tc>
      </w:tr>
      <w:tr w:rsidR="00D67D48" w14:paraId="1F094331" w14:textId="77777777">
        <w:trPr>
          <w:trHeight w:val="1226"/>
        </w:trPr>
        <w:tc>
          <w:tcPr>
            <w:tcW w:w="1099" w:type="dxa"/>
            <w:tcBorders>
              <w:top w:val="single" w:sz="4" w:space="0" w:color="000000"/>
              <w:left w:val="single" w:sz="4" w:space="0" w:color="000000"/>
              <w:bottom w:val="single" w:sz="4" w:space="0" w:color="000000"/>
              <w:right w:val="single" w:sz="4" w:space="0" w:color="000000"/>
            </w:tcBorders>
          </w:tcPr>
          <w:p w14:paraId="159BEB0D" w14:textId="77777777" w:rsidR="00D67D48" w:rsidRDefault="00D04617">
            <w:pPr>
              <w:spacing w:line="259" w:lineRule="auto"/>
              <w:ind w:left="3" w:firstLine="0"/>
            </w:pPr>
            <w:r>
              <w:rPr>
                <w:sz w:val="22"/>
              </w:rPr>
              <w:t>21</w:t>
            </w:r>
            <w:r>
              <w:rPr>
                <w:sz w:val="14"/>
              </w:rPr>
              <w:t>st</w:t>
            </w:r>
            <w:r>
              <w:rPr>
                <w:sz w:val="22"/>
              </w:rPr>
              <w:t>-22</w:t>
            </w:r>
            <w:r>
              <w:rPr>
                <w:sz w:val="14"/>
              </w:rPr>
              <w:t>nd</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19950700" w14:textId="77777777" w:rsidR="00D67D48" w:rsidRDefault="00D04617">
            <w:pPr>
              <w:spacing w:after="46" w:line="259" w:lineRule="auto"/>
              <w:ind w:left="0" w:firstLine="0"/>
            </w:pPr>
            <w:r>
              <w:rPr>
                <w:sz w:val="22"/>
              </w:rPr>
              <w:t xml:space="preserve">Front Range Coin Club Fall Show </w:t>
            </w:r>
          </w:p>
          <w:p w14:paraId="053A4419" w14:textId="77777777" w:rsidR="00D67D48" w:rsidRDefault="00D04617">
            <w:pPr>
              <w:spacing w:line="259" w:lineRule="auto"/>
              <w:ind w:left="0" w:firstLine="0"/>
            </w:pPr>
            <w:r>
              <w:rPr>
                <w:sz w:val="22"/>
              </w:rPr>
              <w:t xml:space="preserve">Boulder County Fairgrounds, Longmont, </w:t>
            </w:r>
          </w:p>
          <w:p w14:paraId="2753364B" w14:textId="77777777" w:rsidR="00D67D48" w:rsidRDefault="00D04617">
            <w:pPr>
              <w:spacing w:after="46" w:line="259" w:lineRule="auto"/>
              <w:ind w:left="0" w:firstLine="0"/>
            </w:pPr>
            <w:r>
              <w:rPr>
                <w:sz w:val="22"/>
              </w:rPr>
              <w:t xml:space="preserve">CO  </w:t>
            </w:r>
          </w:p>
          <w:p w14:paraId="3E56B277" w14:textId="77777777" w:rsidR="00D67D48" w:rsidRDefault="00D04617">
            <w:pPr>
              <w:spacing w:line="259" w:lineRule="auto"/>
              <w:ind w:left="0" w:firstLine="0"/>
            </w:pPr>
            <w:r>
              <w:rPr>
                <w:sz w:val="22"/>
              </w:rPr>
              <w:t xml:space="preserve">Ken Davis, 303-772-6706 </w:t>
            </w:r>
          </w:p>
        </w:tc>
      </w:tr>
    </w:tbl>
    <w:tbl>
      <w:tblPr>
        <w:tblStyle w:val="TableGrid"/>
        <w:tblpPr w:vertAnchor="text" w:tblpX="5652" w:tblpY="6384"/>
        <w:tblOverlap w:val="never"/>
        <w:tblW w:w="5256" w:type="dxa"/>
        <w:tblInd w:w="0" w:type="dxa"/>
        <w:tblCellMar>
          <w:top w:w="78" w:type="dxa"/>
          <w:left w:w="0" w:type="dxa"/>
          <w:bottom w:w="0" w:type="dxa"/>
          <w:right w:w="24" w:type="dxa"/>
        </w:tblCellMar>
        <w:tblLook w:val="04A0" w:firstRow="1" w:lastRow="0" w:firstColumn="1" w:lastColumn="0" w:noHBand="0" w:noVBand="1"/>
      </w:tblPr>
      <w:tblGrid>
        <w:gridCol w:w="1099"/>
        <w:gridCol w:w="4157"/>
      </w:tblGrid>
      <w:tr w:rsidR="00D67D48" w14:paraId="7E0451FC"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41637EF9" w14:textId="77777777" w:rsidR="00D67D48" w:rsidRDefault="00D04617">
            <w:pPr>
              <w:spacing w:line="259" w:lineRule="auto"/>
              <w:ind w:left="108" w:firstLine="0"/>
            </w:pPr>
            <w:r>
              <w:rPr>
                <w:sz w:val="22"/>
              </w:rPr>
              <w:t>10</w:t>
            </w:r>
            <w:r>
              <w:rPr>
                <w:sz w:val="14"/>
              </w:rPr>
              <w:t>th</w:t>
            </w:r>
            <w:r>
              <w:rPr>
                <w:sz w:val="22"/>
              </w:rPr>
              <w:t>-12</w:t>
            </w:r>
            <w:r>
              <w:rPr>
                <w:sz w:val="14"/>
              </w:rPr>
              <w:t>th</w:t>
            </w:r>
            <w:r>
              <w:rPr>
                <w:sz w:val="22"/>
              </w:rPr>
              <w:t xml:space="preserve"> </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210AFDEF" w14:textId="77777777" w:rsidR="00D67D48" w:rsidRDefault="00D04617">
            <w:pPr>
              <w:spacing w:after="43" w:line="259" w:lineRule="auto"/>
              <w:ind w:left="105" w:firstLine="0"/>
            </w:pPr>
            <w:r>
              <w:rPr>
                <w:sz w:val="22"/>
              </w:rPr>
              <w:t xml:space="preserve">Denver Coin Expo </w:t>
            </w:r>
          </w:p>
          <w:p w14:paraId="3DBC8DBF" w14:textId="77777777" w:rsidR="00D67D48" w:rsidRDefault="00D04617">
            <w:pPr>
              <w:spacing w:after="46" w:line="259" w:lineRule="auto"/>
              <w:ind w:left="105" w:firstLine="0"/>
            </w:pPr>
            <w:r>
              <w:rPr>
                <w:sz w:val="22"/>
              </w:rPr>
              <w:t xml:space="preserve">National Western Complex, Denver, CO </w:t>
            </w:r>
          </w:p>
          <w:p w14:paraId="05969CA6" w14:textId="77777777" w:rsidR="00D67D48" w:rsidRDefault="00D04617">
            <w:pPr>
              <w:spacing w:line="259" w:lineRule="auto"/>
              <w:ind w:left="105" w:firstLine="0"/>
            </w:pPr>
            <w:r>
              <w:rPr>
                <w:sz w:val="22"/>
              </w:rPr>
              <w:t xml:space="preserve">Neal Hatgi, 720-773-1175 </w:t>
            </w:r>
          </w:p>
        </w:tc>
      </w:tr>
      <w:tr w:rsidR="00D67D48" w14:paraId="046FB3A2" w14:textId="77777777">
        <w:trPr>
          <w:trHeight w:val="974"/>
        </w:trPr>
        <w:tc>
          <w:tcPr>
            <w:tcW w:w="1099" w:type="dxa"/>
            <w:tcBorders>
              <w:top w:val="single" w:sz="4" w:space="0" w:color="000000"/>
              <w:left w:val="single" w:sz="4" w:space="0" w:color="000000"/>
              <w:bottom w:val="single" w:sz="4" w:space="0" w:color="000000"/>
              <w:right w:val="single" w:sz="4" w:space="0" w:color="000000"/>
            </w:tcBorders>
          </w:tcPr>
          <w:p w14:paraId="06CA2DE8" w14:textId="77777777" w:rsidR="00D67D48" w:rsidRDefault="00D04617">
            <w:pPr>
              <w:spacing w:line="259" w:lineRule="auto"/>
              <w:ind w:left="108" w:firstLine="0"/>
            </w:pPr>
            <w:r>
              <w:rPr>
                <w:sz w:val="22"/>
              </w:rPr>
              <w:t>21</w:t>
            </w:r>
            <w:r>
              <w:rPr>
                <w:sz w:val="22"/>
                <w:vertAlign w:val="superscript"/>
              </w:rPr>
              <w:t>st</w:t>
            </w:r>
            <w:r>
              <w:rPr>
                <w:sz w:val="22"/>
              </w:rPr>
              <w:t>-22</w:t>
            </w:r>
            <w:r>
              <w:rPr>
                <w:sz w:val="22"/>
                <w:vertAlign w:val="superscript"/>
              </w:rPr>
              <w:t>nd</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154FCC6A" w14:textId="77777777" w:rsidR="00D67D48" w:rsidRDefault="00D04617">
            <w:pPr>
              <w:spacing w:after="45" w:line="259" w:lineRule="auto"/>
              <w:ind w:left="-24" w:firstLine="0"/>
            </w:pPr>
            <w:r>
              <w:rPr>
                <w:sz w:val="22"/>
              </w:rPr>
              <w:t xml:space="preserve"> </w:t>
            </w:r>
            <w:r>
              <w:rPr>
                <w:sz w:val="22"/>
              </w:rPr>
              <w:t xml:space="preserve">Western Slope Coin Club Fall Show  </w:t>
            </w:r>
          </w:p>
          <w:p w14:paraId="3161BBA7" w14:textId="77777777" w:rsidR="00D67D48" w:rsidRDefault="00D04617">
            <w:pPr>
              <w:spacing w:after="46" w:line="259" w:lineRule="auto"/>
              <w:ind w:left="105" w:firstLine="0"/>
            </w:pPr>
            <w:r>
              <w:rPr>
                <w:sz w:val="22"/>
              </w:rPr>
              <w:t xml:space="preserve">Grand Junction, CO </w:t>
            </w:r>
          </w:p>
          <w:p w14:paraId="0D68B18A" w14:textId="77777777" w:rsidR="00D67D48" w:rsidRDefault="00D04617">
            <w:pPr>
              <w:spacing w:line="259" w:lineRule="auto"/>
              <w:ind w:left="105" w:firstLine="0"/>
            </w:pPr>
            <w:r>
              <w:rPr>
                <w:sz w:val="22"/>
              </w:rPr>
              <w:t xml:space="preserve">Lewis Miller, 970-640-3765 </w:t>
            </w:r>
          </w:p>
        </w:tc>
      </w:tr>
      <w:tr w:rsidR="00D67D48" w14:paraId="39C98E08"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4C4AFFAE" w14:textId="77777777" w:rsidR="00D67D48" w:rsidRDefault="00D04617">
            <w:pPr>
              <w:spacing w:line="259" w:lineRule="auto"/>
              <w:ind w:left="108" w:firstLine="0"/>
            </w:pPr>
            <w:r>
              <w:rPr>
                <w:sz w:val="22"/>
              </w:rPr>
              <w:t>31</w:t>
            </w:r>
            <w:r>
              <w:rPr>
                <w:sz w:val="14"/>
              </w:rPr>
              <w:t>st</w:t>
            </w:r>
            <w:r>
              <w:rPr>
                <w:sz w:val="22"/>
              </w:rPr>
              <w:t>-2</w:t>
            </w:r>
            <w:r>
              <w:rPr>
                <w:sz w:val="14"/>
              </w:rPr>
              <w:t>nd</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743F8808" w14:textId="77777777" w:rsidR="00D67D48" w:rsidRDefault="00D04617">
            <w:pPr>
              <w:spacing w:after="45" w:line="259" w:lineRule="auto"/>
              <w:ind w:left="105" w:firstLine="0"/>
            </w:pPr>
            <w:r>
              <w:rPr>
                <w:sz w:val="22"/>
              </w:rPr>
              <w:t xml:space="preserve">Las Vegas National by CK Show </w:t>
            </w:r>
          </w:p>
          <w:p w14:paraId="4452823C" w14:textId="77777777" w:rsidR="00D67D48" w:rsidRDefault="00D04617">
            <w:pPr>
              <w:spacing w:after="46" w:line="259" w:lineRule="auto"/>
              <w:ind w:left="105" w:firstLine="0"/>
            </w:pPr>
            <w:r>
              <w:rPr>
                <w:sz w:val="22"/>
              </w:rPr>
              <w:t xml:space="preserve">Tuscany Casino, Las Vegas, NV </w:t>
            </w:r>
          </w:p>
          <w:p w14:paraId="2C5AFDDB" w14:textId="77777777" w:rsidR="00D67D48" w:rsidRDefault="00D04617">
            <w:pPr>
              <w:spacing w:line="259" w:lineRule="auto"/>
              <w:ind w:left="105" w:firstLine="0"/>
            </w:pPr>
            <w:r>
              <w:rPr>
                <w:sz w:val="22"/>
              </w:rPr>
              <w:t xml:space="preserve">Dawn, 888-330-5150 </w:t>
            </w:r>
          </w:p>
        </w:tc>
      </w:tr>
    </w:tbl>
    <w:tbl>
      <w:tblPr>
        <w:tblStyle w:val="TableGrid"/>
        <w:tblpPr w:vertAnchor="text" w:tblpX="-108" w:tblpY="7257"/>
        <w:tblOverlap w:val="never"/>
        <w:tblW w:w="5256" w:type="dxa"/>
        <w:tblInd w:w="0" w:type="dxa"/>
        <w:tblCellMar>
          <w:top w:w="78" w:type="dxa"/>
          <w:left w:w="105" w:type="dxa"/>
          <w:bottom w:w="0" w:type="dxa"/>
          <w:right w:w="115" w:type="dxa"/>
        </w:tblCellMar>
        <w:tblLook w:val="04A0" w:firstRow="1" w:lastRow="0" w:firstColumn="1" w:lastColumn="0" w:noHBand="0" w:noVBand="1"/>
      </w:tblPr>
      <w:tblGrid>
        <w:gridCol w:w="1099"/>
        <w:gridCol w:w="4157"/>
      </w:tblGrid>
      <w:tr w:rsidR="00D67D48" w14:paraId="1F55088A"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045A89B9" w14:textId="77777777" w:rsidR="00D67D48" w:rsidRDefault="00D04617">
            <w:pPr>
              <w:spacing w:line="259" w:lineRule="auto"/>
              <w:ind w:left="3" w:firstLine="0"/>
            </w:pPr>
            <w:r>
              <w:rPr>
                <w:sz w:val="22"/>
              </w:rPr>
              <w:t>19</w:t>
            </w:r>
            <w:r>
              <w:rPr>
                <w:sz w:val="14"/>
              </w:rPr>
              <w:t>th</w:t>
            </w:r>
            <w:r>
              <w:rPr>
                <w:sz w:val="22"/>
              </w:rPr>
              <w:t>-21</w:t>
            </w:r>
            <w:r>
              <w:rPr>
                <w:sz w:val="14"/>
              </w:rPr>
              <w:t>st</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20623641" w14:textId="77777777" w:rsidR="00D67D48" w:rsidRDefault="00D04617">
            <w:pPr>
              <w:spacing w:after="45" w:line="259" w:lineRule="auto"/>
              <w:ind w:left="0" w:firstLine="0"/>
            </w:pPr>
            <w:r>
              <w:rPr>
                <w:sz w:val="22"/>
              </w:rPr>
              <w:t xml:space="preserve">Albuquerque Coin Club Spring Show </w:t>
            </w:r>
          </w:p>
          <w:p w14:paraId="72C8305B" w14:textId="77777777" w:rsidR="00D67D48" w:rsidRDefault="00D04617">
            <w:pPr>
              <w:spacing w:after="46" w:line="259" w:lineRule="auto"/>
              <w:ind w:left="0" w:firstLine="0"/>
            </w:pPr>
            <w:r>
              <w:rPr>
                <w:sz w:val="22"/>
              </w:rPr>
              <w:t xml:space="preserve">Marriott Pyramid North, Albuquerque, NM </w:t>
            </w:r>
          </w:p>
          <w:p w14:paraId="04F3FD9C" w14:textId="77777777" w:rsidR="00D67D48" w:rsidRDefault="00D04617">
            <w:pPr>
              <w:spacing w:line="259" w:lineRule="auto"/>
              <w:ind w:left="0" w:firstLine="0"/>
            </w:pPr>
            <w:r>
              <w:rPr>
                <w:sz w:val="22"/>
              </w:rPr>
              <w:t xml:space="preserve">Matt Peacock, 505-270-8685 </w:t>
            </w:r>
          </w:p>
        </w:tc>
      </w:tr>
      <w:tr w:rsidR="00D67D48" w14:paraId="7B7DF2F6"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1C3558D2" w14:textId="77777777" w:rsidR="00D67D48" w:rsidRDefault="00D04617">
            <w:pPr>
              <w:spacing w:line="259" w:lineRule="auto"/>
              <w:ind w:left="3" w:firstLine="0"/>
            </w:pPr>
            <w:r>
              <w:rPr>
                <w:sz w:val="22"/>
              </w:rPr>
              <w:t>26</w:t>
            </w:r>
            <w:r>
              <w:rPr>
                <w:sz w:val="14"/>
              </w:rPr>
              <w:t>th</w:t>
            </w:r>
            <w:r>
              <w:rPr>
                <w:sz w:val="22"/>
              </w:rPr>
              <w:t>-27</w:t>
            </w:r>
            <w:r>
              <w:rPr>
                <w:sz w:val="14"/>
              </w:rPr>
              <w:t>th</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459D3D17" w14:textId="77777777" w:rsidR="00D67D48" w:rsidRDefault="00D04617">
            <w:pPr>
              <w:spacing w:after="46" w:line="259" w:lineRule="auto"/>
              <w:ind w:left="0" w:firstLine="0"/>
            </w:pPr>
            <w:r>
              <w:rPr>
                <w:sz w:val="22"/>
              </w:rPr>
              <w:t xml:space="preserve">Western Slope Coin Club Spring Show  </w:t>
            </w:r>
          </w:p>
          <w:p w14:paraId="3C3D7C2A" w14:textId="77777777" w:rsidR="00D67D48" w:rsidRDefault="00D04617">
            <w:pPr>
              <w:spacing w:after="43" w:line="259" w:lineRule="auto"/>
              <w:ind w:left="0" w:firstLine="0"/>
            </w:pPr>
            <w:r>
              <w:rPr>
                <w:sz w:val="22"/>
              </w:rPr>
              <w:t xml:space="preserve">Grand Junction, CO </w:t>
            </w:r>
          </w:p>
          <w:p w14:paraId="1DD124D0" w14:textId="77777777" w:rsidR="00D67D48" w:rsidRDefault="00D04617">
            <w:pPr>
              <w:spacing w:line="259" w:lineRule="auto"/>
              <w:ind w:left="0" w:firstLine="0"/>
            </w:pPr>
            <w:r>
              <w:rPr>
                <w:sz w:val="22"/>
              </w:rPr>
              <w:t xml:space="preserve">Lewis Miller, 970-640-3765 </w:t>
            </w:r>
          </w:p>
        </w:tc>
      </w:tr>
    </w:tbl>
    <w:p w14:paraId="29DEB870" w14:textId="77777777" w:rsidR="00D67D48" w:rsidRDefault="00D04617">
      <w:pPr>
        <w:spacing w:after="1113" w:line="265" w:lineRule="auto"/>
      </w:pPr>
      <w:r>
        <w:rPr>
          <w:b/>
          <w:sz w:val="22"/>
        </w:rPr>
        <w:t xml:space="preserve">January: </w:t>
      </w:r>
    </w:p>
    <w:p w14:paraId="605657E8" w14:textId="77777777" w:rsidR="00D67D48" w:rsidRDefault="00D04617">
      <w:pPr>
        <w:spacing w:after="503" w:line="368" w:lineRule="auto"/>
        <w:ind w:left="1295" w:right="-1189"/>
        <w:jc w:val="center"/>
      </w:pPr>
      <w:r>
        <w:rPr>
          <w:b/>
          <w:sz w:val="22"/>
        </w:rPr>
        <w:t xml:space="preserve">August: </w:t>
      </w:r>
    </w:p>
    <w:p w14:paraId="6B775A76" w14:textId="77777777" w:rsidR="00D67D48" w:rsidRDefault="00D04617">
      <w:pPr>
        <w:spacing w:after="1045" w:line="265" w:lineRule="auto"/>
      </w:pPr>
      <w:r>
        <w:rPr>
          <w:b/>
          <w:sz w:val="22"/>
        </w:rPr>
        <w:t xml:space="preserve">March: </w:t>
      </w:r>
    </w:p>
    <w:p w14:paraId="5CD65262" w14:textId="77777777" w:rsidR="00D67D48" w:rsidRDefault="00D04617">
      <w:pPr>
        <w:spacing w:line="265" w:lineRule="auto"/>
      </w:pPr>
      <w:r>
        <w:rPr>
          <w:b/>
          <w:sz w:val="22"/>
        </w:rPr>
        <w:lastRenderedPageBreak/>
        <w:t xml:space="preserve">September: </w:t>
      </w:r>
    </w:p>
    <w:p w14:paraId="25235AA3" w14:textId="77777777" w:rsidR="00D67D48" w:rsidRDefault="00D04617">
      <w:pPr>
        <w:spacing w:before="82" w:after="503" w:line="368" w:lineRule="auto"/>
        <w:ind w:left="1295" w:right="-1285"/>
        <w:jc w:val="center"/>
      </w:pPr>
      <w:r>
        <w:rPr>
          <w:b/>
          <w:sz w:val="22"/>
        </w:rPr>
        <w:t xml:space="preserve">October: </w:t>
      </w:r>
    </w:p>
    <w:p w14:paraId="5858DB4E" w14:textId="77777777" w:rsidR="00D67D48" w:rsidRDefault="00D04617">
      <w:pPr>
        <w:spacing w:line="265" w:lineRule="auto"/>
      </w:pPr>
      <w:r>
        <w:rPr>
          <w:b/>
          <w:sz w:val="22"/>
        </w:rPr>
        <w:t xml:space="preserve">April: </w:t>
      </w:r>
    </w:p>
    <w:p w14:paraId="63E23319" w14:textId="77777777" w:rsidR="00D67D48" w:rsidRDefault="00D04617">
      <w:pPr>
        <w:tabs>
          <w:tab w:val="center" w:pos="6286"/>
        </w:tabs>
        <w:spacing w:before="149" w:line="265" w:lineRule="auto"/>
        <w:ind w:left="0" w:firstLine="0"/>
      </w:pPr>
      <w:r>
        <w:rPr>
          <w:b/>
          <w:sz w:val="34"/>
          <w:vertAlign w:val="superscript"/>
        </w:rPr>
        <w:t xml:space="preserve">May: </w:t>
      </w:r>
      <w:r>
        <w:rPr>
          <w:b/>
          <w:sz w:val="34"/>
          <w:vertAlign w:val="superscript"/>
        </w:rPr>
        <w:tab/>
      </w:r>
      <w:r>
        <w:rPr>
          <w:b/>
          <w:sz w:val="22"/>
        </w:rPr>
        <w:t xml:space="preserve">November: </w:t>
      </w:r>
    </w:p>
    <w:tbl>
      <w:tblPr>
        <w:tblStyle w:val="TableGrid"/>
        <w:tblW w:w="11016" w:type="dxa"/>
        <w:tblInd w:w="-108" w:type="dxa"/>
        <w:tblCellMar>
          <w:top w:w="0" w:type="dxa"/>
          <w:left w:w="0" w:type="dxa"/>
          <w:bottom w:w="0" w:type="dxa"/>
          <w:right w:w="0" w:type="dxa"/>
        </w:tblCellMar>
        <w:tblLook w:val="04A0" w:firstRow="1" w:lastRow="0" w:firstColumn="1" w:lastColumn="0" w:noHBand="0" w:noVBand="1"/>
      </w:tblPr>
      <w:tblGrid>
        <w:gridCol w:w="5266"/>
        <w:gridCol w:w="11628"/>
      </w:tblGrid>
      <w:tr w:rsidR="00D67D48" w14:paraId="15CD8A67" w14:textId="77777777">
        <w:trPr>
          <w:trHeight w:val="1978"/>
        </w:trPr>
        <w:tc>
          <w:tcPr>
            <w:tcW w:w="5508" w:type="dxa"/>
            <w:tcBorders>
              <w:top w:val="nil"/>
              <w:left w:val="nil"/>
              <w:bottom w:val="nil"/>
              <w:right w:val="nil"/>
            </w:tcBorders>
          </w:tcPr>
          <w:p w14:paraId="77CF3845" w14:textId="77777777" w:rsidR="00D67D48" w:rsidRDefault="00D67D48">
            <w:pPr>
              <w:spacing w:line="259" w:lineRule="auto"/>
              <w:ind w:left="-612" w:right="252" w:firstLine="0"/>
            </w:pPr>
          </w:p>
          <w:tbl>
            <w:tblPr>
              <w:tblStyle w:val="TableGrid"/>
              <w:tblW w:w="5256" w:type="dxa"/>
              <w:tblInd w:w="0" w:type="dxa"/>
              <w:tblCellMar>
                <w:top w:w="78" w:type="dxa"/>
                <w:left w:w="105" w:type="dxa"/>
                <w:bottom w:w="0" w:type="dxa"/>
                <w:right w:w="115" w:type="dxa"/>
              </w:tblCellMar>
              <w:tblLook w:val="04A0" w:firstRow="1" w:lastRow="0" w:firstColumn="1" w:lastColumn="0" w:noHBand="0" w:noVBand="1"/>
            </w:tblPr>
            <w:tblGrid>
              <w:gridCol w:w="1099"/>
              <w:gridCol w:w="4157"/>
            </w:tblGrid>
            <w:tr w:rsidR="00D67D48" w14:paraId="6F151348" w14:textId="77777777">
              <w:trPr>
                <w:trHeight w:val="974"/>
              </w:trPr>
              <w:tc>
                <w:tcPr>
                  <w:tcW w:w="1099" w:type="dxa"/>
                  <w:tcBorders>
                    <w:top w:val="single" w:sz="4" w:space="0" w:color="000000"/>
                    <w:left w:val="single" w:sz="4" w:space="0" w:color="000000"/>
                    <w:bottom w:val="single" w:sz="4" w:space="0" w:color="000000"/>
                    <w:right w:val="single" w:sz="4" w:space="0" w:color="000000"/>
                  </w:tcBorders>
                </w:tcPr>
                <w:p w14:paraId="63AEA860" w14:textId="77777777" w:rsidR="00D67D48" w:rsidRDefault="00D04617">
                  <w:pPr>
                    <w:spacing w:line="259" w:lineRule="auto"/>
                    <w:ind w:left="3" w:firstLine="0"/>
                  </w:pPr>
                  <w:r>
                    <w:rPr>
                      <w:sz w:val="22"/>
                    </w:rPr>
                    <w:t>9</w:t>
                  </w:r>
                  <w:r>
                    <w:rPr>
                      <w:sz w:val="14"/>
                    </w:rPr>
                    <w:t>th</w:t>
                  </w:r>
                  <w:r>
                    <w:rPr>
                      <w:sz w:val="22"/>
                    </w:rPr>
                    <w:t>-11</w:t>
                  </w:r>
                  <w:r>
                    <w:rPr>
                      <w:sz w:val="14"/>
                    </w:rPr>
                    <w:t>th</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3E7E47B6" w14:textId="77777777" w:rsidR="00D67D48" w:rsidRDefault="00D04617">
                  <w:pPr>
                    <w:spacing w:after="46" w:line="259" w:lineRule="auto"/>
                    <w:ind w:left="0" w:firstLine="0"/>
                  </w:pPr>
                  <w:r>
                    <w:rPr>
                      <w:sz w:val="22"/>
                    </w:rPr>
                    <w:t xml:space="preserve">Denver Coin Expo </w:t>
                  </w:r>
                </w:p>
                <w:p w14:paraId="0D91ECFC" w14:textId="77777777" w:rsidR="00D67D48" w:rsidRDefault="00D04617">
                  <w:pPr>
                    <w:spacing w:after="46" w:line="259" w:lineRule="auto"/>
                    <w:ind w:left="0" w:firstLine="0"/>
                  </w:pPr>
                  <w:r>
                    <w:rPr>
                      <w:sz w:val="22"/>
                    </w:rPr>
                    <w:t xml:space="preserve">National Western Complex, Denver, CO </w:t>
                  </w:r>
                </w:p>
                <w:p w14:paraId="323D272F" w14:textId="77777777" w:rsidR="00D67D48" w:rsidRDefault="00D04617">
                  <w:pPr>
                    <w:spacing w:line="259" w:lineRule="auto"/>
                    <w:ind w:left="0" w:firstLine="0"/>
                  </w:pPr>
                  <w:r>
                    <w:rPr>
                      <w:sz w:val="22"/>
                    </w:rPr>
                    <w:t xml:space="preserve">Neal Hatgi, 720-773-1175 </w:t>
                  </w:r>
                </w:p>
              </w:tc>
            </w:tr>
            <w:tr w:rsidR="00D67D48" w14:paraId="23E35B60"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1691AFDD" w14:textId="77777777" w:rsidR="00D67D48" w:rsidRDefault="00D04617">
                  <w:pPr>
                    <w:spacing w:line="259" w:lineRule="auto"/>
                    <w:ind w:left="3" w:firstLine="0"/>
                  </w:pPr>
                  <w:r>
                    <w:rPr>
                      <w:sz w:val="22"/>
                    </w:rPr>
                    <w:t>26</w:t>
                  </w:r>
                  <w:r>
                    <w:rPr>
                      <w:sz w:val="14"/>
                    </w:rPr>
                    <w:t>th</w:t>
                  </w:r>
                  <w:r>
                    <w:rPr>
                      <w:sz w:val="22"/>
                    </w:rPr>
                    <w:t>-28</w:t>
                  </w:r>
                  <w:r>
                    <w:rPr>
                      <w:sz w:val="14"/>
                    </w:rPr>
                    <w:t>th</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6E146AC1" w14:textId="77777777" w:rsidR="00D67D48" w:rsidRDefault="00D04617">
                  <w:pPr>
                    <w:spacing w:after="45" w:line="259" w:lineRule="auto"/>
                    <w:ind w:left="0" w:firstLine="0"/>
                  </w:pPr>
                  <w:r>
                    <w:rPr>
                      <w:sz w:val="22"/>
                    </w:rPr>
                    <w:t xml:space="preserve">ROMPEX  </w:t>
                  </w:r>
                </w:p>
                <w:p w14:paraId="2050542B" w14:textId="77777777" w:rsidR="00D67D48" w:rsidRDefault="00D04617">
                  <w:pPr>
                    <w:spacing w:after="46" w:line="259" w:lineRule="auto"/>
                    <w:ind w:left="0" w:firstLine="0"/>
                  </w:pPr>
                  <w:r>
                    <w:rPr>
                      <w:sz w:val="22"/>
                    </w:rPr>
                    <w:t xml:space="preserve">Arapaho County Fairgrounds, Aurora, CO  </w:t>
                  </w:r>
                </w:p>
                <w:p w14:paraId="44B9B862" w14:textId="77777777" w:rsidR="00D67D48" w:rsidRDefault="00D04617">
                  <w:pPr>
                    <w:spacing w:line="259" w:lineRule="auto"/>
                    <w:ind w:left="0" w:firstLine="0"/>
                  </w:pPr>
                  <w:r>
                    <w:rPr>
                      <w:sz w:val="22"/>
                    </w:rPr>
                    <w:t xml:space="preserve">Ron Lampo, 720-771-0841 </w:t>
                  </w:r>
                </w:p>
              </w:tc>
            </w:tr>
          </w:tbl>
          <w:p w14:paraId="64352832" w14:textId="77777777" w:rsidR="00D67D48" w:rsidRDefault="00D67D48">
            <w:pPr>
              <w:spacing w:after="160" w:line="259" w:lineRule="auto"/>
              <w:ind w:left="0" w:firstLine="0"/>
            </w:pPr>
          </w:p>
        </w:tc>
        <w:tc>
          <w:tcPr>
            <w:tcW w:w="5508" w:type="dxa"/>
            <w:tcBorders>
              <w:top w:val="nil"/>
              <w:left w:val="nil"/>
              <w:bottom w:val="nil"/>
              <w:right w:val="nil"/>
            </w:tcBorders>
          </w:tcPr>
          <w:p w14:paraId="6653FA73" w14:textId="77777777" w:rsidR="00D67D48" w:rsidRDefault="00D67D48">
            <w:pPr>
              <w:spacing w:line="259" w:lineRule="auto"/>
              <w:ind w:left="-6120" w:right="11628" w:firstLine="0"/>
            </w:pPr>
          </w:p>
          <w:tbl>
            <w:tblPr>
              <w:tblStyle w:val="TableGrid"/>
              <w:tblW w:w="5256" w:type="dxa"/>
              <w:tblInd w:w="252" w:type="dxa"/>
              <w:tblCellMar>
                <w:top w:w="80" w:type="dxa"/>
                <w:left w:w="105" w:type="dxa"/>
                <w:bottom w:w="0" w:type="dxa"/>
                <w:right w:w="41" w:type="dxa"/>
              </w:tblCellMar>
              <w:tblLook w:val="04A0" w:firstRow="1" w:lastRow="0" w:firstColumn="1" w:lastColumn="0" w:noHBand="0" w:noVBand="1"/>
            </w:tblPr>
            <w:tblGrid>
              <w:gridCol w:w="1099"/>
              <w:gridCol w:w="4157"/>
            </w:tblGrid>
            <w:tr w:rsidR="00D67D48" w14:paraId="083353E8" w14:textId="77777777">
              <w:trPr>
                <w:trHeight w:val="972"/>
              </w:trPr>
              <w:tc>
                <w:tcPr>
                  <w:tcW w:w="1099" w:type="dxa"/>
                  <w:tcBorders>
                    <w:top w:val="single" w:sz="4" w:space="0" w:color="000000"/>
                    <w:left w:val="single" w:sz="4" w:space="0" w:color="000000"/>
                    <w:bottom w:val="single" w:sz="4" w:space="0" w:color="000000"/>
                    <w:right w:val="single" w:sz="4" w:space="0" w:color="000000"/>
                  </w:tcBorders>
                </w:tcPr>
                <w:p w14:paraId="3EBC0A62" w14:textId="77777777" w:rsidR="00D67D48" w:rsidRDefault="00D04617">
                  <w:pPr>
                    <w:spacing w:line="259" w:lineRule="auto"/>
                    <w:ind w:left="3" w:firstLine="0"/>
                  </w:pPr>
                  <w:r>
                    <w:rPr>
                      <w:sz w:val="22"/>
                    </w:rPr>
                    <w:t>8</w:t>
                  </w:r>
                  <w:r>
                    <w:rPr>
                      <w:sz w:val="22"/>
                      <w:vertAlign w:val="superscript"/>
                    </w:rPr>
                    <w:t>th</w:t>
                  </w:r>
                  <w:r>
                    <w:rPr>
                      <w:sz w:val="22"/>
                    </w:rPr>
                    <w:t>-10</w:t>
                  </w:r>
                  <w:r>
                    <w:rPr>
                      <w:sz w:val="22"/>
                      <w:vertAlign w:val="superscript"/>
                    </w:rPr>
                    <w:t>th</w:t>
                  </w:r>
                  <w:r>
                    <w:rPr>
                      <w:sz w:val="22"/>
                    </w:rPr>
                    <w:t xml:space="preserve">     </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4EE72E10" w14:textId="77777777" w:rsidR="00D67D48" w:rsidRDefault="00D04617">
                  <w:pPr>
                    <w:spacing w:after="46" w:line="259" w:lineRule="auto"/>
                    <w:ind w:left="0" w:firstLine="0"/>
                  </w:pPr>
                  <w:r>
                    <w:rPr>
                      <w:sz w:val="22"/>
                    </w:rPr>
                    <w:t xml:space="preserve">Albuquerque Coin Club Fall Show  </w:t>
                  </w:r>
                </w:p>
                <w:p w14:paraId="15DEFB33" w14:textId="77777777" w:rsidR="00D67D48" w:rsidRDefault="00D04617">
                  <w:pPr>
                    <w:spacing w:after="43" w:line="259" w:lineRule="auto"/>
                    <w:ind w:left="0" w:firstLine="0"/>
                  </w:pPr>
                  <w:r>
                    <w:rPr>
                      <w:sz w:val="22"/>
                    </w:rPr>
                    <w:t xml:space="preserve">Marriott Pyramid North, Albuquerque, NM </w:t>
                  </w:r>
                </w:p>
                <w:p w14:paraId="26578FC6" w14:textId="77777777" w:rsidR="00D67D48" w:rsidRDefault="00D04617">
                  <w:pPr>
                    <w:spacing w:line="259" w:lineRule="auto"/>
                    <w:ind w:left="0" w:firstLine="0"/>
                  </w:pPr>
                  <w:r>
                    <w:rPr>
                      <w:sz w:val="22"/>
                    </w:rPr>
                    <w:t xml:space="preserve">Matt Peacock, 505-270-8685 </w:t>
                  </w:r>
                </w:p>
              </w:tc>
            </w:tr>
            <w:tr w:rsidR="00D67D48" w14:paraId="3810D96A" w14:textId="77777777">
              <w:trPr>
                <w:trHeight w:val="905"/>
              </w:trPr>
              <w:tc>
                <w:tcPr>
                  <w:tcW w:w="1099" w:type="dxa"/>
                  <w:tcBorders>
                    <w:top w:val="single" w:sz="4" w:space="0" w:color="000000"/>
                    <w:left w:val="single" w:sz="4" w:space="0" w:color="000000"/>
                    <w:bottom w:val="single" w:sz="4" w:space="0" w:color="000000"/>
                    <w:right w:val="single" w:sz="4" w:space="0" w:color="000000"/>
                  </w:tcBorders>
                </w:tcPr>
                <w:p w14:paraId="3426AEDE" w14:textId="77777777" w:rsidR="00D67D48" w:rsidRDefault="00D04617">
                  <w:pPr>
                    <w:spacing w:line="259" w:lineRule="auto"/>
                    <w:ind w:left="3" w:firstLine="0"/>
                  </w:pPr>
                  <w:r>
                    <w:rPr>
                      <w:sz w:val="22"/>
                    </w:rPr>
                    <w:t>22</w:t>
                  </w:r>
                  <w:r>
                    <w:rPr>
                      <w:sz w:val="14"/>
                    </w:rPr>
                    <w:t>nd</w:t>
                  </w:r>
                  <w:r>
                    <w:rPr>
                      <w:sz w:val="22"/>
                    </w:rPr>
                    <w:t>-23</w:t>
                  </w:r>
                  <w:r>
                    <w:rPr>
                      <w:sz w:val="14"/>
                    </w:rPr>
                    <w:t>rd</w:t>
                  </w:r>
                  <w:r>
                    <w:rPr>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4B0F4E58" w14:textId="77777777" w:rsidR="00D67D48" w:rsidRDefault="00D04617">
                  <w:pPr>
                    <w:spacing w:line="259" w:lineRule="auto"/>
                    <w:ind w:left="0" w:firstLine="0"/>
                  </w:pPr>
                  <w:r>
                    <w:rPr>
                      <w:sz w:val="22"/>
                    </w:rPr>
                    <w:t xml:space="preserve">Cheyenne Coin, Currency, Tokens, &amp; </w:t>
                  </w:r>
                </w:p>
                <w:p w14:paraId="253D5BB0" w14:textId="77777777" w:rsidR="00D67D48" w:rsidRDefault="00D04617">
                  <w:pPr>
                    <w:spacing w:after="46" w:line="259" w:lineRule="auto"/>
                    <w:ind w:left="0" w:firstLine="0"/>
                  </w:pPr>
                  <w:r>
                    <w:rPr>
                      <w:sz w:val="22"/>
                    </w:rPr>
                    <w:t xml:space="preserve">Collectibles Show </w:t>
                  </w:r>
                </w:p>
                <w:p w14:paraId="3DF340FC" w14:textId="77777777" w:rsidR="00D67D48" w:rsidRDefault="00D04617">
                  <w:pPr>
                    <w:spacing w:line="259" w:lineRule="auto"/>
                    <w:ind w:left="0" w:firstLine="0"/>
                  </w:pPr>
                  <w:r>
                    <w:rPr>
                      <w:sz w:val="22"/>
                    </w:rPr>
                    <w:t xml:space="preserve">Bill Arnold, 307-630-2350 </w:t>
                  </w:r>
                </w:p>
              </w:tc>
            </w:tr>
          </w:tbl>
          <w:p w14:paraId="7971977D" w14:textId="77777777" w:rsidR="00D67D48" w:rsidRDefault="00D67D48">
            <w:pPr>
              <w:spacing w:after="160" w:line="259" w:lineRule="auto"/>
              <w:ind w:left="0" w:firstLine="0"/>
            </w:pPr>
          </w:p>
        </w:tc>
      </w:tr>
    </w:tbl>
    <w:p w14:paraId="09434BCA" w14:textId="77777777" w:rsidR="00D67D48" w:rsidRDefault="00D04617">
      <w:pPr>
        <w:tabs>
          <w:tab w:val="center" w:pos="6274"/>
        </w:tabs>
        <w:spacing w:line="265" w:lineRule="auto"/>
        <w:ind w:left="0" w:firstLine="0"/>
      </w:pPr>
      <w:r>
        <w:rPr>
          <w:b/>
          <w:sz w:val="22"/>
        </w:rPr>
        <w:t xml:space="preserve">June: </w:t>
      </w:r>
      <w:r>
        <w:rPr>
          <w:b/>
          <w:sz w:val="22"/>
        </w:rPr>
        <w:tab/>
        <w:t xml:space="preserve">December: </w:t>
      </w:r>
    </w:p>
    <w:tbl>
      <w:tblPr>
        <w:tblStyle w:val="TableGrid"/>
        <w:tblW w:w="11016" w:type="dxa"/>
        <w:tblInd w:w="-108" w:type="dxa"/>
        <w:tblCellMar>
          <w:top w:w="0" w:type="dxa"/>
          <w:left w:w="0" w:type="dxa"/>
          <w:bottom w:w="0" w:type="dxa"/>
          <w:right w:w="0" w:type="dxa"/>
        </w:tblCellMar>
        <w:tblLook w:val="04A0" w:firstRow="1" w:lastRow="0" w:firstColumn="1" w:lastColumn="0" w:noHBand="0" w:noVBand="1"/>
      </w:tblPr>
      <w:tblGrid>
        <w:gridCol w:w="5266"/>
        <w:gridCol w:w="11628"/>
      </w:tblGrid>
      <w:tr w:rsidR="00D67D48" w14:paraId="570047FA" w14:textId="77777777">
        <w:trPr>
          <w:trHeight w:val="1006"/>
        </w:trPr>
        <w:tc>
          <w:tcPr>
            <w:tcW w:w="5508" w:type="dxa"/>
            <w:tcBorders>
              <w:top w:val="nil"/>
              <w:left w:val="nil"/>
              <w:bottom w:val="nil"/>
              <w:right w:val="nil"/>
            </w:tcBorders>
          </w:tcPr>
          <w:p w14:paraId="75BF4AF6" w14:textId="77777777" w:rsidR="00D67D48" w:rsidRDefault="00D67D48">
            <w:pPr>
              <w:spacing w:line="259" w:lineRule="auto"/>
              <w:ind w:left="-612" w:right="252" w:firstLine="0"/>
            </w:pPr>
          </w:p>
          <w:tbl>
            <w:tblPr>
              <w:tblStyle w:val="TableGrid"/>
              <w:tblW w:w="5256" w:type="dxa"/>
              <w:tblInd w:w="0" w:type="dxa"/>
              <w:tblCellMar>
                <w:top w:w="80" w:type="dxa"/>
                <w:left w:w="105" w:type="dxa"/>
                <w:bottom w:w="0" w:type="dxa"/>
                <w:right w:w="115" w:type="dxa"/>
              </w:tblCellMar>
              <w:tblLook w:val="04A0" w:firstRow="1" w:lastRow="0" w:firstColumn="1" w:lastColumn="0" w:noHBand="0" w:noVBand="1"/>
            </w:tblPr>
            <w:tblGrid>
              <w:gridCol w:w="1099"/>
              <w:gridCol w:w="4157"/>
            </w:tblGrid>
            <w:tr w:rsidR="00D67D48" w14:paraId="29E7F67A" w14:textId="77777777">
              <w:trPr>
                <w:trHeight w:val="331"/>
              </w:trPr>
              <w:tc>
                <w:tcPr>
                  <w:tcW w:w="1099" w:type="dxa"/>
                  <w:tcBorders>
                    <w:top w:val="single" w:sz="4" w:space="0" w:color="000000"/>
                    <w:left w:val="single" w:sz="4" w:space="0" w:color="000000"/>
                    <w:bottom w:val="single" w:sz="4" w:space="0" w:color="000000"/>
                    <w:right w:val="single" w:sz="4" w:space="0" w:color="000000"/>
                  </w:tcBorders>
                </w:tcPr>
                <w:p w14:paraId="46ABC39E" w14:textId="77777777" w:rsidR="00D67D48" w:rsidRDefault="00D04617">
                  <w:pPr>
                    <w:spacing w:line="259" w:lineRule="auto"/>
                    <w:ind w:left="3" w:firstLine="0"/>
                  </w:pPr>
                  <w:r>
                    <w:rPr>
                      <w:sz w:val="22"/>
                    </w:rPr>
                    <w:t>21</w:t>
                  </w:r>
                  <w:r>
                    <w:rPr>
                      <w:sz w:val="14"/>
                    </w:rPr>
                    <w:t>st</w:t>
                  </w:r>
                  <w:r>
                    <w:rPr>
                      <w:sz w:val="22"/>
                    </w:rPr>
                    <w:t>-23</w:t>
                  </w:r>
                  <w:r>
                    <w:rPr>
                      <w:sz w:val="14"/>
                    </w:rPr>
                    <w:t>rd</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467C4ECD" w14:textId="77777777" w:rsidR="00D67D48" w:rsidRDefault="00D04617">
                  <w:pPr>
                    <w:spacing w:line="259" w:lineRule="auto"/>
                    <w:ind w:left="0" w:firstLine="0"/>
                  </w:pPr>
                  <w:r>
                    <w:rPr>
                      <w:sz w:val="22"/>
                    </w:rPr>
                    <w:t>Colorado Springs Coin Club Show</w:t>
                  </w:r>
                  <w:r>
                    <w:rPr>
                      <w:b/>
                      <w:sz w:val="20"/>
                    </w:rPr>
                    <w:t xml:space="preserve"> </w:t>
                  </w:r>
                </w:p>
              </w:tc>
            </w:tr>
          </w:tbl>
          <w:p w14:paraId="42E75E4B" w14:textId="77777777" w:rsidR="00D67D48" w:rsidRDefault="00D67D48">
            <w:pPr>
              <w:spacing w:after="160" w:line="259" w:lineRule="auto"/>
              <w:ind w:left="0" w:firstLine="0"/>
            </w:pPr>
          </w:p>
        </w:tc>
        <w:tc>
          <w:tcPr>
            <w:tcW w:w="5508" w:type="dxa"/>
            <w:tcBorders>
              <w:top w:val="nil"/>
              <w:left w:val="nil"/>
              <w:bottom w:val="nil"/>
              <w:right w:val="nil"/>
            </w:tcBorders>
          </w:tcPr>
          <w:p w14:paraId="41193106" w14:textId="77777777" w:rsidR="00D67D48" w:rsidRDefault="00D67D48">
            <w:pPr>
              <w:spacing w:line="259" w:lineRule="auto"/>
              <w:ind w:left="-6120" w:right="11628" w:firstLine="0"/>
            </w:pPr>
          </w:p>
          <w:tbl>
            <w:tblPr>
              <w:tblStyle w:val="TableGrid"/>
              <w:tblW w:w="5256" w:type="dxa"/>
              <w:tblInd w:w="252" w:type="dxa"/>
              <w:tblCellMar>
                <w:top w:w="79" w:type="dxa"/>
                <w:left w:w="105" w:type="dxa"/>
                <w:bottom w:w="0" w:type="dxa"/>
                <w:right w:w="115" w:type="dxa"/>
              </w:tblCellMar>
              <w:tblLook w:val="04A0" w:firstRow="1" w:lastRow="0" w:firstColumn="1" w:lastColumn="0" w:noHBand="0" w:noVBand="1"/>
            </w:tblPr>
            <w:tblGrid>
              <w:gridCol w:w="1099"/>
              <w:gridCol w:w="4157"/>
            </w:tblGrid>
            <w:tr w:rsidR="00D67D48" w14:paraId="3D39966F" w14:textId="77777777">
              <w:trPr>
                <w:trHeight w:val="974"/>
              </w:trPr>
              <w:tc>
                <w:tcPr>
                  <w:tcW w:w="1099" w:type="dxa"/>
                  <w:tcBorders>
                    <w:top w:val="single" w:sz="4" w:space="0" w:color="000000"/>
                    <w:left w:val="single" w:sz="4" w:space="0" w:color="000000"/>
                    <w:bottom w:val="single" w:sz="4" w:space="0" w:color="000000"/>
                    <w:right w:val="single" w:sz="4" w:space="0" w:color="000000"/>
                  </w:tcBorders>
                </w:tcPr>
                <w:p w14:paraId="7E7A7B7B" w14:textId="77777777" w:rsidR="00D67D48" w:rsidRDefault="00D04617">
                  <w:pPr>
                    <w:spacing w:line="259" w:lineRule="auto"/>
                    <w:ind w:left="3" w:firstLine="0"/>
                  </w:pPr>
                  <w:r>
                    <w:rPr>
                      <w:sz w:val="22"/>
                    </w:rPr>
                    <w:t>7</w:t>
                  </w:r>
                  <w:r>
                    <w:rPr>
                      <w:sz w:val="14"/>
                    </w:rPr>
                    <w:t>th</w:t>
                  </w:r>
                  <w:r>
                    <w:rPr>
                      <w:b/>
                      <w:sz w:val="22"/>
                    </w:rPr>
                    <w:t xml:space="preserve"> </w:t>
                  </w:r>
                </w:p>
              </w:tc>
              <w:tc>
                <w:tcPr>
                  <w:tcW w:w="4157" w:type="dxa"/>
                  <w:tcBorders>
                    <w:top w:val="single" w:sz="4" w:space="0" w:color="000000"/>
                    <w:left w:val="single" w:sz="4" w:space="0" w:color="000000"/>
                    <w:bottom w:val="single" w:sz="4" w:space="0" w:color="000000"/>
                    <w:right w:val="single" w:sz="4" w:space="0" w:color="000000"/>
                  </w:tcBorders>
                </w:tcPr>
                <w:p w14:paraId="3BE028C0" w14:textId="77777777" w:rsidR="00D67D48" w:rsidRDefault="00D04617">
                  <w:pPr>
                    <w:spacing w:after="45" w:line="259" w:lineRule="auto"/>
                    <w:ind w:left="0" w:firstLine="0"/>
                  </w:pPr>
                  <w:r>
                    <w:rPr>
                      <w:sz w:val="22"/>
                    </w:rPr>
                    <w:t xml:space="preserve">Fort Collins Coin Club Show </w:t>
                  </w:r>
                </w:p>
                <w:p w14:paraId="21882C63" w14:textId="77777777" w:rsidR="00D67D48" w:rsidRDefault="00D04617">
                  <w:pPr>
                    <w:spacing w:after="46" w:line="259" w:lineRule="auto"/>
                    <w:ind w:left="0" w:firstLine="0"/>
                  </w:pPr>
                  <w:r>
                    <w:rPr>
                      <w:sz w:val="22"/>
                    </w:rPr>
                    <w:t xml:space="preserve">Lincoln Center, Fort Collins, CO  </w:t>
                  </w:r>
                </w:p>
                <w:p w14:paraId="001B9541" w14:textId="77777777" w:rsidR="00D67D48" w:rsidRDefault="00D04617">
                  <w:pPr>
                    <w:spacing w:line="259" w:lineRule="auto"/>
                    <w:ind w:left="0" w:firstLine="0"/>
                  </w:pPr>
                  <w:r>
                    <w:rPr>
                      <w:sz w:val="22"/>
                    </w:rPr>
                    <w:t>Jim Oscarson, 970-294-3385</w:t>
                  </w:r>
                  <w:r>
                    <w:rPr>
                      <w:b/>
                      <w:sz w:val="20"/>
                    </w:rPr>
                    <w:t xml:space="preserve"> </w:t>
                  </w:r>
                </w:p>
              </w:tc>
            </w:tr>
          </w:tbl>
          <w:p w14:paraId="654D0687" w14:textId="77777777" w:rsidR="00D67D48" w:rsidRDefault="00D67D48">
            <w:pPr>
              <w:spacing w:after="160" w:line="259" w:lineRule="auto"/>
              <w:ind w:left="0" w:firstLine="0"/>
            </w:pPr>
          </w:p>
        </w:tc>
      </w:tr>
    </w:tbl>
    <w:p w14:paraId="40D620FB" w14:textId="77777777" w:rsidR="00D67D48" w:rsidRDefault="00D04617">
      <w:pPr>
        <w:spacing w:line="259" w:lineRule="auto"/>
        <w:ind w:left="0" w:firstLine="0"/>
        <w:jc w:val="both"/>
      </w:pPr>
      <w:r>
        <w:rPr>
          <w:b/>
          <w:sz w:val="22"/>
        </w:rPr>
        <w:t xml:space="preserve"> </w:t>
      </w:r>
      <w:r>
        <w:rPr>
          <w:b/>
          <w:sz w:val="22"/>
        </w:rPr>
        <w:tab/>
      </w:r>
      <w:r>
        <w:rPr>
          <w:b/>
        </w:rPr>
        <w:t xml:space="preserve"> </w:t>
      </w:r>
    </w:p>
    <w:p w14:paraId="71BC0AE2" w14:textId="77777777" w:rsidR="00D67D48" w:rsidRDefault="00D04617">
      <w:pPr>
        <w:spacing w:line="259" w:lineRule="auto"/>
        <w:ind w:left="0" w:firstLine="0"/>
        <w:jc w:val="both"/>
      </w:pPr>
      <w:r>
        <w:rPr>
          <w:b/>
          <w:sz w:val="22"/>
        </w:rPr>
        <w:t xml:space="preserve"> </w:t>
      </w:r>
      <w:r>
        <w:rPr>
          <w:b/>
          <w:sz w:val="22"/>
        </w:rPr>
        <w:tab/>
      </w:r>
      <w:r>
        <w:rPr>
          <w:b/>
        </w:rPr>
        <w:t xml:space="preserve"> </w:t>
      </w:r>
    </w:p>
    <w:p w14:paraId="55FA67CD" w14:textId="77777777" w:rsidR="00D67D48" w:rsidRDefault="00D67D48">
      <w:pPr>
        <w:sectPr w:rsidR="00D67D48">
          <w:type w:val="continuous"/>
          <w:pgSz w:w="12240" w:h="15840"/>
          <w:pgMar w:top="731" w:right="1727" w:bottom="1102" w:left="720" w:header="720" w:footer="720" w:gutter="0"/>
          <w:cols w:space="720"/>
        </w:sectPr>
      </w:pPr>
    </w:p>
    <w:p w14:paraId="026D0C4D" w14:textId="77777777" w:rsidR="00D67D48" w:rsidRDefault="00D04617">
      <w:pPr>
        <w:spacing w:line="259" w:lineRule="auto"/>
        <w:ind w:left="526"/>
      </w:pPr>
      <w:r>
        <w:rPr>
          <w:b/>
          <w:u w:val="single" w:color="000000"/>
        </w:rPr>
        <w:t>Contact Us - 2024 FRCC Officers</w:t>
      </w:r>
      <w:r>
        <w:rPr>
          <w:b/>
        </w:rPr>
        <w:t xml:space="preserve"> </w:t>
      </w:r>
    </w:p>
    <w:p w14:paraId="2C7D9DDF" w14:textId="77777777" w:rsidR="00D67D48" w:rsidRDefault="00D04617">
      <w:pPr>
        <w:spacing w:line="259" w:lineRule="auto"/>
        <w:ind w:left="328" w:firstLine="0"/>
        <w:jc w:val="center"/>
      </w:pPr>
      <w:r>
        <w:rPr>
          <w:b/>
        </w:rPr>
        <w:t xml:space="preserve"> </w:t>
      </w:r>
    </w:p>
    <w:p w14:paraId="6A1E3AD2" w14:textId="77777777" w:rsidR="00D67D48" w:rsidRDefault="00D04617">
      <w:pPr>
        <w:spacing w:after="3" w:line="252" w:lineRule="auto"/>
        <w:ind w:left="-5"/>
      </w:pPr>
      <w:r>
        <w:rPr>
          <w:b/>
          <w:sz w:val="20"/>
        </w:rPr>
        <w:t xml:space="preserve">President:  </w:t>
      </w:r>
      <w:r>
        <w:rPr>
          <w:sz w:val="20"/>
        </w:rPr>
        <w:t xml:space="preserve">     </w:t>
      </w:r>
      <w:r>
        <w:rPr>
          <w:sz w:val="20"/>
        </w:rPr>
        <w:tab/>
        <w:t xml:space="preserve">Dave Jaeger </w:t>
      </w:r>
      <w:r>
        <w:rPr>
          <w:sz w:val="20"/>
        </w:rPr>
        <w:tab/>
        <w:t xml:space="preserve"> </w:t>
      </w:r>
      <w:r>
        <w:rPr>
          <w:sz w:val="20"/>
        </w:rPr>
        <w:tab/>
        <w:t xml:space="preserve">970-310-4873 </w:t>
      </w:r>
      <w:r>
        <w:rPr>
          <w:sz w:val="20"/>
        </w:rPr>
        <w:t xml:space="preserve">               </w:t>
      </w:r>
      <w:r>
        <w:rPr>
          <w:sz w:val="20"/>
        </w:rPr>
        <w:tab/>
      </w:r>
      <w:r>
        <w:rPr>
          <w:color w:val="0000FF"/>
          <w:sz w:val="20"/>
          <w:u w:val="single" w:color="0000FF"/>
        </w:rPr>
        <w:t>davejaeg@gmail.com</w:t>
      </w:r>
      <w:r>
        <w:rPr>
          <w:sz w:val="20"/>
        </w:rPr>
        <w:t xml:space="preserve"> </w:t>
      </w:r>
    </w:p>
    <w:p w14:paraId="24C36DB9" w14:textId="77777777" w:rsidR="00D67D48" w:rsidRDefault="00D04617">
      <w:pPr>
        <w:tabs>
          <w:tab w:val="center" w:pos="2880"/>
          <w:tab w:val="right" w:pos="4783"/>
        </w:tabs>
        <w:spacing w:after="3" w:line="252" w:lineRule="auto"/>
        <w:ind w:left="-15" w:firstLine="0"/>
      </w:pPr>
      <w:r>
        <w:rPr>
          <w:b/>
          <w:sz w:val="20"/>
        </w:rPr>
        <w:t xml:space="preserve">Vice President: </w:t>
      </w:r>
      <w:r>
        <w:rPr>
          <w:sz w:val="20"/>
        </w:rPr>
        <w:t xml:space="preserve">Joe Garguilo </w:t>
      </w:r>
      <w:r>
        <w:rPr>
          <w:sz w:val="20"/>
        </w:rPr>
        <w:tab/>
        <w:t xml:space="preserve"> </w:t>
      </w:r>
      <w:r>
        <w:rPr>
          <w:sz w:val="20"/>
        </w:rPr>
        <w:tab/>
        <w:t xml:space="preserve">303-651-2877 </w:t>
      </w:r>
    </w:p>
    <w:p w14:paraId="7855071A" w14:textId="77777777" w:rsidR="00D67D48" w:rsidRDefault="00D04617">
      <w:pPr>
        <w:tabs>
          <w:tab w:val="center" w:pos="720"/>
          <w:tab w:val="center" w:pos="2224"/>
        </w:tabs>
        <w:spacing w:line="259" w:lineRule="auto"/>
        <w:ind w:left="0" w:firstLine="0"/>
      </w:pPr>
      <w:r>
        <w:rPr>
          <w:sz w:val="20"/>
        </w:rPr>
        <w:t xml:space="preserve"> </w:t>
      </w:r>
      <w:r>
        <w:rPr>
          <w:sz w:val="20"/>
        </w:rPr>
        <w:tab/>
        <w:t xml:space="preserve"> </w:t>
      </w:r>
      <w:r>
        <w:rPr>
          <w:sz w:val="20"/>
        </w:rPr>
        <w:tab/>
      </w:r>
      <w:r>
        <w:rPr>
          <w:color w:val="0000FF"/>
          <w:sz w:val="20"/>
          <w:u w:val="single" w:color="0000FF"/>
        </w:rPr>
        <w:t>m5joe@yahoo.com</w:t>
      </w:r>
      <w:r>
        <w:rPr>
          <w:sz w:val="20"/>
        </w:rPr>
        <w:t xml:space="preserve"> </w:t>
      </w:r>
    </w:p>
    <w:p w14:paraId="70FE79C9" w14:textId="77777777" w:rsidR="00D67D48" w:rsidRDefault="00D04617">
      <w:pPr>
        <w:tabs>
          <w:tab w:val="center" w:pos="2880"/>
          <w:tab w:val="right" w:pos="4783"/>
        </w:tabs>
        <w:spacing w:after="3" w:line="252" w:lineRule="auto"/>
        <w:ind w:left="-15" w:firstLine="0"/>
      </w:pPr>
      <w:r>
        <w:rPr>
          <w:b/>
          <w:sz w:val="20"/>
        </w:rPr>
        <w:t xml:space="preserve">Coin Show Dir: </w:t>
      </w:r>
      <w:r>
        <w:rPr>
          <w:sz w:val="20"/>
        </w:rPr>
        <w:t xml:space="preserve">Ken Davis </w:t>
      </w:r>
      <w:r>
        <w:rPr>
          <w:sz w:val="20"/>
        </w:rPr>
        <w:tab/>
        <w:t xml:space="preserve"> </w:t>
      </w:r>
      <w:r>
        <w:rPr>
          <w:sz w:val="20"/>
        </w:rPr>
        <w:tab/>
        <w:t xml:space="preserve">303-772-6706 </w:t>
      </w:r>
    </w:p>
    <w:tbl>
      <w:tblPr>
        <w:tblStyle w:val="TableGrid"/>
        <w:tblW w:w="4783" w:type="dxa"/>
        <w:tblInd w:w="0" w:type="dxa"/>
        <w:tblCellMar>
          <w:top w:w="0" w:type="dxa"/>
          <w:left w:w="0" w:type="dxa"/>
          <w:bottom w:w="0" w:type="dxa"/>
          <w:right w:w="0" w:type="dxa"/>
        </w:tblCellMar>
        <w:tblLook w:val="04A0" w:firstRow="1" w:lastRow="0" w:firstColumn="1" w:lastColumn="0" w:noHBand="0" w:noVBand="1"/>
      </w:tblPr>
      <w:tblGrid>
        <w:gridCol w:w="1440"/>
        <w:gridCol w:w="3343"/>
      </w:tblGrid>
      <w:tr w:rsidR="00D67D48" w14:paraId="74A0A16A" w14:textId="77777777">
        <w:trPr>
          <w:trHeight w:val="225"/>
        </w:trPr>
        <w:tc>
          <w:tcPr>
            <w:tcW w:w="1440" w:type="dxa"/>
            <w:tcBorders>
              <w:top w:val="nil"/>
              <w:left w:val="nil"/>
              <w:bottom w:val="nil"/>
              <w:right w:val="nil"/>
            </w:tcBorders>
          </w:tcPr>
          <w:p w14:paraId="6D931245" w14:textId="77777777" w:rsidR="00D67D48" w:rsidRDefault="00D04617">
            <w:pPr>
              <w:spacing w:line="259" w:lineRule="auto"/>
              <w:ind w:left="0" w:firstLine="0"/>
            </w:pPr>
            <w:r>
              <w:rPr>
                <w:sz w:val="20"/>
              </w:rPr>
              <w:t xml:space="preserve"> </w:t>
            </w:r>
            <w:r>
              <w:rPr>
                <w:sz w:val="20"/>
              </w:rPr>
              <w:tab/>
              <w:t xml:space="preserve"> </w:t>
            </w:r>
          </w:p>
        </w:tc>
        <w:tc>
          <w:tcPr>
            <w:tcW w:w="3343" w:type="dxa"/>
            <w:tcBorders>
              <w:top w:val="nil"/>
              <w:left w:val="nil"/>
              <w:bottom w:val="nil"/>
              <w:right w:val="nil"/>
            </w:tcBorders>
          </w:tcPr>
          <w:p w14:paraId="3E30E3D1" w14:textId="77777777" w:rsidR="00D67D48" w:rsidRDefault="00D04617">
            <w:pPr>
              <w:spacing w:line="259" w:lineRule="auto"/>
              <w:ind w:left="0" w:firstLine="0"/>
            </w:pPr>
            <w:r>
              <w:rPr>
                <w:color w:val="0000FF"/>
                <w:sz w:val="20"/>
                <w:u w:val="single" w:color="0000FF"/>
              </w:rPr>
              <w:t>krdavis334@msn.com</w:t>
            </w:r>
            <w:r>
              <w:rPr>
                <w:sz w:val="20"/>
              </w:rPr>
              <w:t xml:space="preserve"> </w:t>
            </w:r>
          </w:p>
        </w:tc>
      </w:tr>
      <w:tr w:rsidR="00D67D48" w14:paraId="38A7E5C7" w14:textId="77777777">
        <w:trPr>
          <w:trHeight w:val="230"/>
        </w:trPr>
        <w:tc>
          <w:tcPr>
            <w:tcW w:w="1440" w:type="dxa"/>
            <w:tcBorders>
              <w:top w:val="nil"/>
              <w:left w:val="nil"/>
              <w:bottom w:val="nil"/>
              <w:right w:val="nil"/>
            </w:tcBorders>
          </w:tcPr>
          <w:p w14:paraId="515D4D34" w14:textId="77777777" w:rsidR="00D67D48" w:rsidRDefault="00D04617">
            <w:pPr>
              <w:spacing w:line="259" w:lineRule="auto"/>
              <w:ind w:left="0" w:firstLine="0"/>
            </w:pPr>
            <w:r>
              <w:rPr>
                <w:b/>
                <w:sz w:val="20"/>
              </w:rPr>
              <w:t>Secretary:</w:t>
            </w:r>
            <w:r>
              <w:rPr>
                <w:sz w:val="20"/>
              </w:rPr>
              <w:t xml:space="preserve"> </w:t>
            </w:r>
          </w:p>
        </w:tc>
        <w:tc>
          <w:tcPr>
            <w:tcW w:w="3343" w:type="dxa"/>
            <w:tcBorders>
              <w:top w:val="nil"/>
              <w:left w:val="nil"/>
              <w:bottom w:val="nil"/>
              <w:right w:val="nil"/>
            </w:tcBorders>
          </w:tcPr>
          <w:p w14:paraId="03679ABD" w14:textId="77777777" w:rsidR="00D67D48" w:rsidRDefault="00D04617">
            <w:pPr>
              <w:tabs>
                <w:tab w:val="center" w:pos="1440"/>
                <w:tab w:val="right" w:pos="3343"/>
              </w:tabs>
              <w:spacing w:line="259" w:lineRule="auto"/>
              <w:ind w:left="0" w:firstLine="0"/>
            </w:pPr>
            <w:r>
              <w:rPr>
                <w:sz w:val="20"/>
              </w:rPr>
              <w:t xml:space="preserve">Dalton Jenkins </w:t>
            </w:r>
            <w:r>
              <w:rPr>
                <w:sz w:val="20"/>
              </w:rPr>
              <w:tab/>
              <w:t xml:space="preserve"> </w:t>
            </w:r>
            <w:r>
              <w:rPr>
                <w:sz w:val="20"/>
              </w:rPr>
              <w:tab/>
              <w:t>303-646-7853</w:t>
            </w:r>
            <w:r>
              <w:rPr>
                <w:b/>
                <w:sz w:val="20"/>
              </w:rPr>
              <w:t xml:space="preserve"> </w:t>
            </w:r>
          </w:p>
        </w:tc>
      </w:tr>
      <w:tr w:rsidR="00D67D48" w14:paraId="2C20AA9C" w14:textId="77777777">
        <w:trPr>
          <w:trHeight w:val="230"/>
        </w:trPr>
        <w:tc>
          <w:tcPr>
            <w:tcW w:w="1440" w:type="dxa"/>
            <w:tcBorders>
              <w:top w:val="nil"/>
              <w:left w:val="nil"/>
              <w:bottom w:val="nil"/>
              <w:right w:val="nil"/>
            </w:tcBorders>
          </w:tcPr>
          <w:p w14:paraId="1C26E813" w14:textId="77777777" w:rsidR="00D67D48" w:rsidRDefault="00D04617">
            <w:pPr>
              <w:spacing w:line="259" w:lineRule="auto"/>
              <w:ind w:left="0" w:firstLine="0"/>
            </w:pPr>
            <w:r>
              <w:rPr>
                <w:sz w:val="20"/>
              </w:rPr>
              <w:t xml:space="preserve"> </w:t>
            </w:r>
            <w:r>
              <w:rPr>
                <w:sz w:val="20"/>
              </w:rPr>
              <w:tab/>
              <w:t xml:space="preserve"> </w:t>
            </w:r>
          </w:p>
        </w:tc>
        <w:tc>
          <w:tcPr>
            <w:tcW w:w="3343" w:type="dxa"/>
            <w:tcBorders>
              <w:top w:val="nil"/>
              <w:left w:val="nil"/>
              <w:bottom w:val="nil"/>
              <w:right w:val="nil"/>
            </w:tcBorders>
          </w:tcPr>
          <w:p w14:paraId="1BA1E025" w14:textId="77777777" w:rsidR="00D67D48" w:rsidRDefault="00D04617">
            <w:pPr>
              <w:spacing w:line="259" w:lineRule="auto"/>
              <w:ind w:left="0" w:firstLine="0"/>
            </w:pPr>
            <w:r>
              <w:rPr>
                <w:color w:val="0000FF"/>
                <w:sz w:val="20"/>
                <w:u w:val="single" w:color="0000FF"/>
              </w:rPr>
              <w:t>dalton@clodiusandco.com</w:t>
            </w:r>
            <w:r>
              <w:rPr>
                <w:sz w:val="20"/>
              </w:rPr>
              <w:t xml:space="preserve"> </w:t>
            </w:r>
          </w:p>
        </w:tc>
      </w:tr>
      <w:tr w:rsidR="00D67D48" w14:paraId="3129CDE6" w14:textId="77777777">
        <w:trPr>
          <w:trHeight w:val="219"/>
        </w:trPr>
        <w:tc>
          <w:tcPr>
            <w:tcW w:w="1440" w:type="dxa"/>
            <w:tcBorders>
              <w:top w:val="nil"/>
              <w:left w:val="nil"/>
              <w:bottom w:val="nil"/>
              <w:right w:val="nil"/>
            </w:tcBorders>
          </w:tcPr>
          <w:p w14:paraId="7C3DDADD" w14:textId="77777777" w:rsidR="00D67D48" w:rsidRDefault="00D04617">
            <w:pPr>
              <w:spacing w:line="259" w:lineRule="auto"/>
              <w:ind w:left="0" w:firstLine="0"/>
            </w:pPr>
            <w:r>
              <w:rPr>
                <w:b/>
                <w:sz w:val="20"/>
              </w:rPr>
              <w:t>Treasurer:</w:t>
            </w:r>
            <w:r>
              <w:rPr>
                <w:sz w:val="20"/>
              </w:rPr>
              <w:t xml:space="preserve"> </w:t>
            </w:r>
          </w:p>
        </w:tc>
        <w:tc>
          <w:tcPr>
            <w:tcW w:w="3343" w:type="dxa"/>
            <w:tcBorders>
              <w:top w:val="nil"/>
              <w:left w:val="nil"/>
              <w:bottom w:val="nil"/>
              <w:right w:val="nil"/>
            </w:tcBorders>
          </w:tcPr>
          <w:p w14:paraId="6C025954" w14:textId="77777777" w:rsidR="00D67D48" w:rsidRDefault="00D04617">
            <w:pPr>
              <w:tabs>
                <w:tab w:val="center" w:pos="1440"/>
                <w:tab w:val="right" w:pos="3343"/>
              </w:tabs>
              <w:spacing w:line="259" w:lineRule="auto"/>
              <w:ind w:left="0" w:firstLine="0"/>
            </w:pPr>
            <w:r>
              <w:rPr>
                <w:sz w:val="20"/>
              </w:rPr>
              <w:t xml:space="preserve">Bob Liberatore </w:t>
            </w:r>
            <w:r>
              <w:rPr>
                <w:sz w:val="20"/>
              </w:rPr>
              <w:tab/>
              <w:t xml:space="preserve"> </w:t>
            </w:r>
            <w:r>
              <w:rPr>
                <w:sz w:val="20"/>
              </w:rPr>
              <w:tab/>
              <w:t xml:space="preserve">303-651-1091 </w:t>
            </w:r>
          </w:p>
        </w:tc>
      </w:tr>
      <w:tr w:rsidR="00D67D48" w14:paraId="42704F62" w14:textId="77777777">
        <w:trPr>
          <w:trHeight w:val="242"/>
        </w:trPr>
        <w:tc>
          <w:tcPr>
            <w:tcW w:w="1440" w:type="dxa"/>
            <w:tcBorders>
              <w:top w:val="nil"/>
              <w:left w:val="nil"/>
              <w:bottom w:val="nil"/>
              <w:right w:val="nil"/>
            </w:tcBorders>
          </w:tcPr>
          <w:p w14:paraId="2BCCB710" w14:textId="77777777" w:rsidR="00D67D48" w:rsidRDefault="00D04617">
            <w:pPr>
              <w:spacing w:line="259" w:lineRule="auto"/>
              <w:ind w:left="0" w:firstLine="0"/>
            </w:pPr>
            <w:r>
              <w:rPr>
                <w:sz w:val="20"/>
              </w:rPr>
              <w:t xml:space="preserve"> </w:t>
            </w:r>
            <w:r>
              <w:rPr>
                <w:sz w:val="20"/>
              </w:rPr>
              <w:tab/>
              <w:t xml:space="preserve"> </w:t>
            </w:r>
          </w:p>
        </w:tc>
        <w:tc>
          <w:tcPr>
            <w:tcW w:w="3343" w:type="dxa"/>
            <w:tcBorders>
              <w:top w:val="nil"/>
              <w:left w:val="nil"/>
              <w:bottom w:val="nil"/>
              <w:right w:val="nil"/>
            </w:tcBorders>
          </w:tcPr>
          <w:p w14:paraId="6797B7BA" w14:textId="77777777" w:rsidR="00D67D48" w:rsidRDefault="00D04617">
            <w:pPr>
              <w:spacing w:line="259" w:lineRule="auto"/>
              <w:ind w:left="0" w:firstLine="0"/>
            </w:pPr>
            <w:r>
              <w:rPr>
                <w:color w:val="0000FF"/>
                <w:sz w:val="20"/>
                <w:u w:val="single" w:color="0000FF"/>
              </w:rPr>
              <w:t>ontimeappr@msn.com</w:t>
            </w:r>
            <w:r>
              <w:rPr>
                <w:rFonts w:ascii="Arial" w:eastAsia="Arial" w:hAnsi="Arial" w:cs="Arial"/>
                <w:color w:val="0000FF"/>
                <w:sz w:val="22"/>
              </w:rPr>
              <w:t xml:space="preserve"> </w:t>
            </w:r>
          </w:p>
        </w:tc>
      </w:tr>
      <w:tr w:rsidR="00D67D48" w14:paraId="0D2C12A6" w14:textId="77777777">
        <w:trPr>
          <w:trHeight w:val="227"/>
        </w:trPr>
        <w:tc>
          <w:tcPr>
            <w:tcW w:w="1440" w:type="dxa"/>
            <w:tcBorders>
              <w:top w:val="nil"/>
              <w:left w:val="nil"/>
              <w:bottom w:val="nil"/>
              <w:right w:val="nil"/>
            </w:tcBorders>
          </w:tcPr>
          <w:p w14:paraId="69A24342" w14:textId="77777777" w:rsidR="00D67D48" w:rsidRDefault="00D04617">
            <w:pPr>
              <w:spacing w:line="259" w:lineRule="auto"/>
              <w:ind w:left="0" w:firstLine="0"/>
            </w:pPr>
            <w:r>
              <w:rPr>
                <w:b/>
                <w:sz w:val="20"/>
              </w:rPr>
              <w:t>Newsletter:</w:t>
            </w:r>
            <w:r>
              <w:rPr>
                <w:sz w:val="20"/>
              </w:rPr>
              <w:t xml:space="preserve"> </w:t>
            </w:r>
          </w:p>
        </w:tc>
        <w:tc>
          <w:tcPr>
            <w:tcW w:w="3343" w:type="dxa"/>
            <w:tcBorders>
              <w:top w:val="nil"/>
              <w:left w:val="nil"/>
              <w:bottom w:val="nil"/>
              <w:right w:val="nil"/>
            </w:tcBorders>
          </w:tcPr>
          <w:p w14:paraId="10FB20F5" w14:textId="77777777" w:rsidR="00D67D48" w:rsidRDefault="00D04617">
            <w:pPr>
              <w:tabs>
                <w:tab w:val="center" w:pos="1440"/>
                <w:tab w:val="right" w:pos="3343"/>
              </w:tabs>
              <w:spacing w:line="259" w:lineRule="auto"/>
              <w:ind w:left="0" w:firstLine="0"/>
            </w:pPr>
            <w:r>
              <w:rPr>
                <w:sz w:val="20"/>
              </w:rPr>
              <w:t xml:space="preserve">Dalton Jenkins </w:t>
            </w:r>
            <w:r>
              <w:rPr>
                <w:sz w:val="20"/>
              </w:rPr>
              <w:tab/>
              <w:t xml:space="preserve"> </w:t>
            </w:r>
            <w:r>
              <w:rPr>
                <w:sz w:val="20"/>
              </w:rPr>
              <w:tab/>
              <w:t xml:space="preserve">303-646-7853 </w:t>
            </w:r>
          </w:p>
        </w:tc>
      </w:tr>
      <w:tr w:rsidR="00D67D48" w14:paraId="4F18AE41" w14:textId="77777777">
        <w:trPr>
          <w:trHeight w:val="225"/>
        </w:trPr>
        <w:tc>
          <w:tcPr>
            <w:tcW w:w="1440" w:type="dxa"/>
            <w:tcBorders>
              <w:top w:val="nil"/>
              <w:left w:val="nil"/>
              <w:bottom w:val="nil"/>
              <w:right w:val="nil"/>
            </w:tcBorders>
          </w:tcPr>
          <w:p w14:paraId="6ED43442" w14:textId="77777777" w:rsidR="00D67D48" w:rsidRDefault="00D04617">
            <w:pPr>
              <w:spacing w:line="259" w:lineRule="auto"/>
              <w:ind w:left="0" w:firstLine="0"/>
            </w:pPr>
            <w:r>
              <w:rPr>
                <w:sz w:val="20"/>
              </w:rPr>
              <w:t xml:space="preserve"> </w:t>
            </w:r>
            <w:r>
              <w:rPr>
                <w:sz w:val="20"/>
              </w:rPr>
              <w:tab/>
              <w:t xml:space="preserve"> </w:t>
            </w:r>
          </w:p>
        </w:tc>
        <w:tc>
          <w:tcPr>
            <w:tcW w:w="3343" w:type="dxa"/>
            <w:tcBorders>
              <w:top w:val="nil"/>
              <w:left w:val="nil"/>
              <w:bottom w:val="nil"/>
              <w:right w:val="nil"/>
            </w:tcBorders>
          </w:tcPr>
          <w:p w14:paraId="5DE5AC87" w14:textId="77777777" w:rsidR="00D67D48" w:rsidRDefault="00D04617">
            <w:pPr>
              <w:spacing w:line="259" w:lineRule="auto"/>
              <w:ind w:left="0" w:firstLine="0"/>
            </w:pPr>
            <w:r>
              <w:rPr>
                <w:color w:val="0000FF"/>
                <w:sz w:val="20"/>
                <w:u w:val="single" w:color="0000FF"/>
              </w:rPr>
              <w:t>dalton@clodiusandco.com</w:t>
            </w:r>
            <w:r>
              <w:rPr>
                <w:color w:val="0000FF"/>
                <w:sz w:val="20"/>
              </w:rPr>
              <w:t xml:space="preserve"> </w:t>
            </w:r>
          </w:p>
        </w:tc>
      </w:tr>
    </w:tbl>
    <w:p w14:paraId="00E1CD15" w14:textId="77777777" w:rsidR="00D67D48" w:rsidRDefault="00D04617">
      <w:pPr>
        <w:spacing w:line="259" w:lineRule="auto"/>
        <w:ind w:left="0" w:firstLine="0"/>
      </w:pPr>
      <w:r>
        <w:rPr>
          <w:sz w:val="20"/>
        </w:rPr>
        <w:t xml:space="preserve"> </w:t>
      </w:r>
    </w:p>
    <w:p w14:paraId="71854D75" w14:textId="77777777" w:rsidR="00D67D48" w:rsidRDefault="00D04617">
      <w:pPr>
        <w:spacing w:after="56" w:line="259" w:lineRule="auto"/>
        <w:ind w:left="0" w:firstLine="0"/>
      </w:pPr>
      <w:r>
        <w:rPr>
          <w:sz w:val="20"/>
        </w:rPr>
        <w:t xml:space="preserve"> </w:t>
      </w:r>
    </w:p>
    <w:p w14:paraId="21F96F81" w14:textId="77777777" w:rsidR="00D67D48" w:rsidRDefault="00D04617">
      <w:pPr>
        <w:spacing w:line="259" w:lineRule="auto"/>
        <w:ind w:left="672"/>
      </w:pPr>
      <w:r>
        <w:rPr>
          <w:b/>
          <w:u w:val="single" w:color="000000"/>
        </w:rPr>
        <w:t>2024 FRCC Board of Directors</w:t>
      </w:r>
      <w:r>
        <w:rPr>
          <w:b/>
        </w:rPr>
        <w:t xml:space="preserve"> </w:t>
      </w:r>
    </w:p>
    <w:p w14:paraId="79375963" w14:textId="77777777" w:rsidR="00D67D48" w:rsidRDefault="00D04617">
      <w:pPr>
        <w:spacing w:line="259" w:lineRule="auto"/>
        <w:ind w:left="328" w:firstLine="0"/>
        <w:jc w:val="center"/>
      </w:pPr>
      <w:r>
        <w:rPr>
          <w:b/>
        </w:rPr>
        <w:t xml:space="preserve"> </w:t>
      </w:r>
    </w:p>
    <w:tbl>
      <w:tblPr>
        <w:tblStyle w:val="TableGrid"/>
        <w:tblW w:w="4783" w:type="dxa"/>
        <w:tblInd w:w="0" w:type="dxa"/>
        <w:tblCellMar>
          <w:top w:w="0" w:type="dxa"/>
          <w:left w:w="0" w:type="dxa"/>
          <w:bottom w:w="0" w:type="dxa"/>
          <w:right w:w="0" w:type="dxa"/>
        </w:tblCellMar>
        <w:tblLook w:val="04A0" w:firstRow="1" w:lastRow="0" w:firstColumn="1" w:lastColumn="0" w:noHBand="0" w:noVBand="1"/>
      </w:tblPr>
      <w:tblGrid>
        <w:gridCol w:w="1440"/>
        <w:gridCol w:w="3343"/>
      </w:tblGrid>
      <w:tr w:rsidR="00D67D48" w14:paraId="7A92D706" w14:textId="77777777">
        <w:trPr>
          <w:trHeight w:val="214"/>
        </w:trPr>
        <w:tc>
          <w:tcPr>
            <w:tcW w:w="1440" w:type="dxa"/>
            <w:tcBorders>
              <w:top w:val="nil"/>
              <w:left w:val="nil"/>
              <w:bottom w:val="nil"/>
              <w:right w:val="nil"/>
            </w:tcBorders>
          </w:tcPr>
          <w:p w14:paraId="5B6D2DA3" w14:textId="77777777" w:rsidR="00D67D48" w:rsidRDefault="00D04617">
            <w:pPr>
              <w:spacing w:line="259" w:lineRule="auto"/>
              <w:ind w:left="0" w:firstLine="0"/>
            </w:pPr>
            <w:r>
              <w:rPr>
                <w:b/>
                <w:sz w:val="20"/>
              </w:rPr>
              <w:t xml:space="preserve">Director: </w:t>
            </w:r>
          </w:p>
        </w:tc>
        <w:tc>
          <w:tcPr>
            <w:tcW w:w="3343" w:type="dxa"/>
            <w:tcBorders>
              <w:top w:val="nil"/>
              <w:left w:val="nil"/>
              <w:bottom w:val="nil"/>
              <w:right w:val="nil"/>
            </w:tcBorders>
          </w:tcPr>
          <w:p w14:paraId="067CBE07" w14:textId="77777777" w:rsidR="00D67D48" w:rsidRDefault="00D04617">
            <w:pPr>
              <w:tabs>
                <w:tab w:val="center" w:pos="1440"/>
                <w:tab w:val="right" w:pos="3343"/>
              </w:tabs>
              <w:spacing w:line="259" w:lineRule="auto"/>
              <w:ind w:left="0" w:firstLine="0"/>
            </w:pPr>
            <w:r>
              <w:rPr>
                <w:sz w:val="20"/>
              </w:rPr>
              <w:t xml:space="preserve">Dan Carr </w:t>
            </w:r>
            <w:r>
              <w:rPr>
                <w:sz w:val="20"/>
              </w:rPr>
              <w:tab/>
              <w:t xml:space="preserve"> </w:t>
            </w:r>
            <w:r>
              <w:rPr>
                <w:sz w:val="20"/>
              </w:rPr>
              <w:tab/>
            </w:r>
            <w:r>
              <w:rPr>
                <w:sz w:val="20"/>
              </w:rPr>
              <w:t xml:space="preserve">970-667-7610 </w:t>
            </w:r>
          </w:p>
        </w:tc>
      </w:tr>
      <w:tr w:rsidR="00D67D48" w14:paraId="448BFFAC" w14:textId="77777777">
        <w:trPr>
          <w:trHeight w:val="243"/>
        </w:trPr>
        <w:tc>
          <w:tcPr>
            <w:tcW w:w="1440" w:type="dxa"/>
            <w:tcBorders>
              <w:top w:val="nil"/>
              <w:left w:val="nil"/>
              <w:bottom w:val="nil"/>
              <w:right w:val="nil"/>
            </w:tcBorders>
          </w:tcPr>
          <w:p w14:paraId="6E500221" w14:textId="77777777" w:rsidR="00D67D48" w:rsidRDefault="00D04617">
            <w:pPr>
              <w:spacing w:line="259" w:lineRule="auto"/>
              <w:ind w:left="0" w:firstLine="0"/>
            </w:pPr>
            <w:r>
              <w:rPr>
                <w:sz w:val="20"/>
              </w:rPr>
              <w:t xml:space="preserve"> </w:t>
            </w:r>
            <w:r>
              <w:rPr>
                <w:sz w:val="20"/>
              </w:rPr>
              <w:tab/>
              <w:t xml:space="preserve"> </w:t>
            </w:r>
          </w:p>
        </w:tc>
        <w:tc>
          <w:tcPr>
            <w:tcW w:w="3343" w:type="dxa"/>
            <w:tcBorders>
              <w:top w:val="nil"/>
              <w:left w:val="nil"/>
              <w:bottom w:val="nil"/>
              <w:right w:val="nil"/>
            </w:tcBorders>
          </w:tcPr>
          <w:p w14:paraId="0E6E9D0F" w14:textId="77777777" w:rsidR="00D67D48" w:rsidRDefault="00D04617">
            <w:pPr>
              <w:spacing w:line="259" w:lineRule="auto"/>
              <w:ind w:left="0" w:firstLine="0"/>
            </w:pPr>
            <w:r>
              <w:rPr>
                <w:color w:val="0000FF"/>
                <w:sz w:val="20"/>
                <w:u w:val="single" w:color="0000FF"/>
              </w:rPr>
              <w:t>dcarr@MoonlightMint.com</w:t>
            </w:r>
            <w:r>
              <w:rPr>
                <w:rFonts w:ascii="Arial" w:eastAsia="Arial" w:hAnsi="Arial" w:cs="Arial"/>
                <w:color w:val="0000FF"/>
                <w:sz w:val="22"/>
              </w:rPr>
              <w:t xml:space="preserve"> </w:t>
            </w:r>
          </w:p>
        </w:tc>
      </w:tr>
      <w:tr w:rsidR="00D67D48" w14:paraId="6EF8F95D" w14:textId="77777777">
        <w:trPr>
          <w:trHeight w:val="216"/>
        </w:trPr>
        <w:tc>
          <w:tcPr>
            <w:tcW w:w="1440" w:type="dxa"/>
            <w:tcBorders>
              <w:top w:val="nil"/>
              <w:left w:val="nil"/>
              <w:bottom w:val="nil"/>
              <w:right w:val="nil"/>
            </w:tcBorders>
          </w:tcPr>
          <w:p w14:paraId="49DC3E4E" w14:textId="77777777" w:rsidR="00D67D48" w:rsidRDefault="00D04617">
            <w:pPr>
              <w:spacing w:line="259" w:lineRule="auto"/>
              <w:ind w:left="0" w:firstLine="0"/>
            </w:pPr>
            <w:r>
              <w:rPr>
                <w:b/>
                <w:sz w:val="20"/>
              </w:rPr>
              <w:t>Director:</w:t>
            </w:r>
            <w:r>
              <w:rPr>
                <w:sz w:val="20"/>
              </w:rPr>
              <w:t xml:space="preserve"> </w:t>
            </w:r>
          </w:p>
        </w:tc>
        <w:tc>
          <w:tcPr>
            <w:tcW w:w="3343" w:type="dxa"/>
            <w:tcBorders>
              <w:top w:val="nil"/>
              <w:left w:val="nil"/>
              <w:bottom w:val="nil"/>
              <w:right w:val="nil"/>
            </w:tcBorders>
          </w:tcPr>
          <w:p w14:paraId="214F017E" w14:textId="77777777" w:rsidR="00D67D48" w:rsidRDefault="00D04617">
            <w:pPr>
              <w:tabs>
                <w:tab w:val="center" w:pos="1440"/>
                <w:tab w:val="right" w:pos="3343"/>
              </w:tabs>
              <w:spacing w:line="259" w:lineRule="auto"/>
              <w:ind w:left="0" w:firstLine="0"/>
            </w:pPr>
            <w:r>
              <w:rPr>
                <w:sz w:val="20"/>
              </w:rPr>
              <w:t xml:space="preserve">Glen Dinner </w:t>
            </w:r>
            <w:r>
              <w:rPr>
                <w:sz w:val="20"/>
              </w:rPr>
              <w:tab/>
              <w:t xml:space="preserve"> </w:t>
            </w:r>
            <w:r>
              <w:rPr>
                <w:sz w:val="20"/>
              </w:rPr>
              <w:tab/>
              <w:t xml:space="preserve">970-301-2700 </w:t>
            </w:r>
          </w:p>
        </w:tc>
      </w:tr>
      <w:tr w:rsidR="00D67D48" w14:paraId="626099FB" w14:textId="77777777">
        <w:trPr>
          <w:trHeight w:val="242"/>
        </w:trPr>
        <w:tc>
          <w:tcPr>
            <w:tcW w:w="1440" w:type="dxa"/>
            <w:tcBorders>
              <w:top w:val="nil"/>
              <w:left w:val="nil"/>
              <w:bottom w:val="nil"/>
              <w:right w:val="nil"/>
            </w:tcBorders>
          </w:tcPr>
          <w:p w14:paraId="608366A2" w14:textId="77777777" w:rsidR="00D67D48" w:rsidRDefault="00D04617">
            <w:pPr>
              <w:spacing w:line="259" w:lineRule="auto"/>
              <w:ind w:left="0" w:firstLine="0"/>
            </w:pPr>
            <w:r>
              <w:rPr>
                <w:sz w:val="20"/>
              </w:rPr>
              <w:t xml:space="preserve"> </w:t>
            </w:r>
            <w:r>
              <w:rPr>
                <w:sz w:val="20"/>
              </w:rPr>
              <w:tab/>
              <w:t xml:space="preserve"> </w:t>
            </w:r>
          </w:p>
        </w:tc>
        <w:tc>
          <w:tcPr>
            <w:tcW w:w="3343" w:type="dxa"/>
            <w:tcBorders>
              <w:top w:val="nil"/>
              <w:left w:val="nil"/>
              <w:bottom w:val="nil"/>
              <w:right w:val="nil"/>
            </w:tcBorders>
          </w:tcPr>
          <w:p w14:paraId="2C054CD0" w14:textId="77777777" w:rsidR="00D67D48" w:rsidRDefault="00D04617">
            <w:pPr>
              <w:spacing w:line="259" w:lineRule="auto"/>
              <w:ind w:left="0" w:firstLine="0"/>
            </w:pPr>
            <w:r>
              <w:rPr>
                <w:color w:val="0000FF"/>
                <w:sz w:val="20"/>
                <w:u w:val="single" w:color="0000FF"/>
              </w:rPr>
              <w:t>gadfly8866@msn.com</w:t>
            </w:r>
            <w:r>
              <w:rPr>
                <w:rFonts w:ascii="Arial" w:eastAsia="Arial" w:hAnsi="Arial" w:cs="Arial"/>
                <w:color w:val="0000FF"/>
                <w:sz w:val="22"/>
              </w:rPr>
              <w:t xml:space="preserve"> </w:t>
            </w:r>
          </w:p>
        </w:tc>
      </w:tr>
      <w:tr w:rsidR="00D67D48" w14:paraId="558AD689" w14:textId="77777777">
        <w:trPr>
          <w:trHeight w:val="229"/>
        </w:trPr>
        <w:tc>
          <w:tcPr>
            <w:tcW w:w="1440" w:type="dxa"/>
            <w:tcBorders>
              <w:top w:val="nil"/>
              <w:left w:val="nil"/>
              <w:bottom w:val="nil"/>
              <w:right w:val="nil"/>
            </w:tcBorders>
          </w:tcPr>
          <w:p w14:paraId="2F002AE5" w14:textId="77777777" w:rsidR="00D67D48" w:rsidRDefault="00D04617">
            <w:pPr>
              <w:spacing w:line="259" w:lineRule="auto"/>
              <w:ind w:left="0" w:firstLine="0"/>
            </w:pPr>
            <w:r>
              <w:rPr>
                <w:b/>
                <w:sz w:val="20"/>
              </w:rPr>
              <w:t>Director:</w:t>
            </w:r>
            <w:r>
              <w:rPr>
                <w:sz w:val="20"/>
              </w:rPr>
              <w:t xml:space="preserve"> </w:t>
            </w:r>
          </w:p>
        </w:tc>
        <w:tc>
          <w:tcPr>
            <w:tcW w:w="3343" w:type="dxa"/>
            <w:tcBorders>
              <w:top w:val="nil"/>
              <w:left w:val="nil"/>
              <w:bottom w:val="nil"/>
              <w:right w:val="nil"/>
            </w:tcBorders>
          </w:tcPr>
          <w:p w14:paraId="347A5E92" w14:textId="77777777" w:rsidR="00D67D48" w:rsidRDefault="00D04617">
            <w:pPr>
              <w:tabs>
                <w:tab w:val="center" w:pos="1440"/>
                <w:tab w:val="right" w:pos="3343"/>
              </w:tabs>
              <w:spacing w:line="259" w:lineRule="auto"/>
              <w:ind w:left="0" w:firstLine="0"/>
            </w:pPr>
            <w:r>
              <w:rPr>
                <w:sz w:val="20"/>
              </w:rPr>
              <w:t xml:space="preserve">Ken Davis </w:t>
            </w:r>
            <w:r>
              <w:rPr>
                <w:sz w:val="20"/>
              </w:rPr>
              <w:tab/>
              <w:t xml:space="preserve"> </w:t>
            </w:r>
            <w:r>
              <w:rPr>
                <w:sz w:val="20"/>
              </w:rPr>
              <w:tab/>
              <w:t xml:space="preserve">303-772-6706 </w:t>
            </w:r>
          </w:p>
        </w:tc>
      </w:tr>
      <w:tr w:rsidR="00D67D48" w14:paraId="1FE32C04" w14:textId="77777777">
        <w:trPr>
          <w:trHeight w:val="230"/>
        </w:trPr>
        <w:tc>
          <w:tcPr>
            <w:tcW w:w="1440" w:type="dxa"/>
            <w:tcBorders>
              <w:top w:val="nil"/>
              <w:left w:val="nil"/>
              <w:bottom w:val="nil"/>
              <w:right w:val="nil"/>
            </w:tcBorders>
          </w:tcPr>
          <w:p w14:paraId="4A553B42" w14:textId="77777777" w:rsidR="00D67D48" w:rsidRDefault="00D04617">
            <w:pPr>
              <w:spacing w:line="259" w:lineRule="auto"/>
              <w:ind w:left="0" w:firstLine="0"/>
            </w:pPr>
            <w:r>
              <w:rPr>
                <w:sz w:val="20"/>
              </w:rPr>
              <w:t xml:space="preserve"> </w:t>
            </w:r>
            <w:r>
              <w:rPr>
                <w:sz w:val="20"/>
              </w:rPr>
              <w:tab/>
              <w:t xml:space="preserve"> </w:t>
            </w:r>
          </w:p>
        </w:tc>
        <w:tc>
          <w:tcPr>
            <w:tcW w:w="3343" w:type="dxa"/>
            <w:tcBorders>
              <w:top w:val="nil"/>
              <w:left w:val="nil"/>
              <w:bottom w:val="nil"/>
              <w:right w:val="nil"/>
            </w:tcBorders>
          </w:tcPr>
          <w:p w14:paraId="42CF259F" w14:textId="77777777" w:rsidR="00D67D48" w:rsidRDefault="00D04617">
            <w:pPr>
              <w:spacing w:line="259" w:lineRule="auto"/>
              <w:ind w:left="0" w:firstLine="0"/>
            </w:pPr>
            <w:r>
              <w:rPr>
                <w:color w:val="0000FF"/>
                <w:sz w:val="20"/>
                <w:u w:val="single" w:color="0000FF"/>
              </w:rPr>
              <w:t>krdavis334@msn.com</w:t>
            </w:r>
            <w:r>
              <w:rPr>
                <w:sz w:val="20"/>
              </w:rPr>
              <w:t xml:space="preserve"> </w:t>
            </w:r>
          </w:p>
        </w:tc>
      </w:tr>
      <w:tr w:rsidR="00D67D48" w14:paraId="24CF38E8" w14:textId="77777777">
        <w:trPr>
          <w:trHeight w:val="194"/>
        </w:trPr>
        <w:tc>
          <w:tcPr>
            <w:tcW w:w="1440" w:type="dxa"/>
            <w:tcBorders>
              <w:top w:val="nil"/>
              <w:left w:val="nil"/>
              <w:bottom w:val="nil"/>
              <w:right w:val="nil"/>
            </w:tcBorders>
          </w:tcPr>
          <w:p w14:paraId="691C5477" w14:textId="77777777" w:rsidR="00D67D48" w:rsidRDefault="00D04617">
            <w:pPr>
              <w:spacing w:line="259" w:lineRule="auto"/>
              <w:ind w:left="0" w:firstLine="0"/>
            </w:pPr>
            <w:r>
              <w:rPr>
                <w:b/>
                <w:sz w:val="20"/>
              </w:rPr>
              <w:t xml:space="preserve">Director: </w:t>
            </w:r>
          </w:p>
        </w:tc>
        <w:tc>
          <w:tcPr>
            <w:tcW w:w="3343" w:type="dxa"/>
            <w:tcBorders>
              <w:top w:val="nil"/>
              <w:left w:val="nil"/>
              <w:bottom w:val="nil"/>
              <w:right w:val="nil"/>
            </w:tcBorders>
          </w:tcPr>
          <w:p w14:paraId="7EE15037" w14:textId="77777777" w:rsidR="00D67D48" w:rsidRDefault="00D04617">
            <w:pPr>
              <w:tabs>
                <w:tab w:val="center" w:pos="1440"/>
                <w:tab w:val="right" w:pos="3343"/>
              </w:tabs>
              <w:spacing w:line="259" w:lineRule="auto"/>
              <w:ind w:left="0" w:firstLine="0"/>
            </w:pPr>
            <w:r>
              <w:rPr>
                <w:sz w:val="20"/>
              </w:rPr>
              <w:t xml:space="preserve">David Feely </w:t>
            </w:r>
            <w:r>
              <w:rPr>
                <w:sz w:val="20"/>
              </w:rPr>
              <w:tab/>
              <w:t xml:space="preserve"> </w:t>
            </w:r>
            <w:r>
              <w:rPr>
                <w:sz w:val="20"/>
              </w:rPr>
              <w:tab/>
              <w:t xml:space="preserve">303-772-7690 </w:t>
            </w:r>
          </w:p>
        </w:tc>
      </w:tr>
      <w:tr w:rsidR="00D67D48" w14:paraId="6DA8EAD2" w14:textId="77777777">
        <w:trPr>
          <w:trHeight w:val="279"/>
        </w:trPr>
        <w:tc>
          <w:tcPr>
            <w:tcW w:w="1440" w:type="dxa"/>
            <w:tcBorders>
              <w:top w:val="nil"/>
              <w:left w:val="nil"/>
              <w:bottom w:val="nil"/>
              <w:right w:val="nil"/>
            </w:tcBorders>
          </w:tcPr>
          <w:p w14:paraId="3CC6D78D" w14:textId="77777777" w:rsidR="00D67D48" w:rsidRDefault="00D04617">
            <w:pPr>
              <w:spacing w:line="259" w:lineRule="auto"/>
              <w:ind w:left="0" w:firstLine="0"/>
            </w:pPr>
            <w:r>
              <w:rPr>
                <w:sz w:val="20"/>
              </w:rPr>
              <w:t xml:space="preserve"> </w:t>
            </w:r>
            <w:r>
              <w:rPr>
                <w:sz w:val="20"/>
              </w:rPr>
              <w:tab/>
              <w:t xml:space="preserve"> </w:t>
            </w:r>
          </w:p>
        </w:tc>
        <w:tc>
          <w:tcPr>
            <w:tcW w:w="3343" w:type="dxa"/>
            <w:tcBorders>
              <w:top w:val="nil"/>
              <w:left w:val="nil"/>
              <w:bottom w:val="nil"/>
              <w:right w:val="nil"/>
            </w:tcBorders>
          </w:tcPr>
          <w:p w14:paraId="334809B3" w14:textId="77777777" w:rsidR="00D67D48" w:rsidRDefault="00D04617">
            <w:pPr>
              <w:spacing w:line="259" w:lineRule="auto"/>
              <w:ind w:left="0" w:firstLine="0"/>
            </w:pPr>
            <w:r>
              <w:rPr>
                <w:color w:val="0000FF"/>
                <w:sz w:val="20"/>
                <w:u w:val="single" w:color="0000FF"/>
              </w:rPr>
              <w:t>keycamera@yahoo.com</w:t>
            </w:r>
            <w:r>
              <w:rPr>
                <w:b/>
              </w:rPr>
              <w:t xml:space="preserve"> </w:t>
            </w:r>
          </w:p>
        </w:tc>
      </w:tr>
    </w:tbl>
    <w:p w14:paraId="04456F7B" w14:textId="77777777" w:rsidR="00D67D48" w:rsidRDefault="00D04617">
      <w:pPr>
        <w:spacing w:line="259" w:lineRule="auto"/>
        <w:ind w:left="0" w:firstLine="0"/>
      </w:pPr>
      <w:r>
        <w:rPr>
          <w:b/>
        </w:rPr>
        <w:t xml:space="preserve"> </w:t>
      </w:r>
    </w:p>
    <w:p w14:paraId="76D27874" w14:textId="77777777" w:rsidR="00D67D48" w:rsidRDefault="00D04617">
      <w:pPr>
        <w:spacing w:line="259" w:lineRule="auto"/>
        <w:ind w:left="742"/>
      </w:pPr>
      <w:r>
        <w:rPr>
          <w:b/>
          <w:u w:val="single" w:color="000000"/>
        </w:rPr>
        <w:t>FRCC Newsletter Advertisers</w:t>
      </w:r>
      <w:r>
        <w:rPr>
          <w:b/>
        </w:rPr>
        <w:t xml:space="preserve"> </w:t>
      </w:r>
    </w:p>
    <w:p w14:paraId="0363F1E1" w14:textId="77777777" w:rsidR="00D67D48" w:rsidRDefault="00D04617">
      <w:pPr>
        <w:spacing w:line="259" w:lineRule="auto"/>
        <w:ind w:left="317" w:firstLine="0"/>
        <w:jc w:val="center"/>
      </w:pPr>
      <w:r>
        <w:rPr>
          <w:b/>
          <w:sz w:val="24"/>
        </w:rPr>
        <w:t xml:space="preserve"> </w:t>
      </w:r>
    </w:p>
    <w:p w14:paraId="2C430268" w14:textId="77777777" w:rsidR="00D67D48" w:rsidRDefault="00D04617">
      <w:pPr>
        <w:spacing w:line="259" w:lineRule="auto"/>
        <w:ind w:left="0" w:right="405" w:firstLine="0"/>
        <w:jc w:val="right"/>
      </w:pPr>
      <w:r>
        <w:rPr>
          <w:noProof/>
        </w:rPr>
        <w:drawing>
          <wp:inline distT="0" distB="0" distL="0" distR="0" wp14:anchorId="0F27C129" wp14:editId="0329F992">
            <wp:extent cx="2289046" cy="1333500"/>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21"/>
                    <a:stretch>
                      <a:fillRect/>
                    </a:stretch>
                  </pic:blipFill>
                  <pic:spPr>
                    <a:xfrm>
                      <a:off x="0" y="0"/>
                      <a:ext cx="2289046" cy="1333500"/>
                    </a:xfrm>
                    <a:prstGeom prst="rect">
                      <a:avLst/>
                    </a:prstGeom>
                  </pic:spPr>
                </pic:pic>
              </a:graphicData>
            </a:graphic>
          </wp:inline>
        </w:drawing>
      </w:r>
      <w:r>
        <w:rPr>
          <w:sz w:val="22"/>
        </w:rPr>
        <w:t xml:space="preserve"> </w:t>
      </w:r>
    </w:p>
    <w:p w14:paraId="21C01611" w14:textId="77777777" w:rsidR="00D67D48" w:rsidRDefault="00D04617">
      <w:pPr>
        <w:spacing w:line="259" w:lineRule="auto"/>
        <w:ind w:left="313" w:firstLine="0"/>
        <w:jc w:val="center"/>
      </w:pPr>
      <w:r>
        <w:rPr>
          <w:sz w:val="22"/>
        </w:rPr>
        <w:t xml:space="preserve"> </w:t>
      </w:r>
    </w:p>
    <w:p w14:paraId="611B4C30" w14:textId="77777777" w:rsidR="00D67D48" w:rsidRDefault="00D04617">
      <w:pPr>
        <w:spacing w:line="259" w:lineRule="auto"/>
        <w:ind w:left="0" w:right="153" w:firstLine="0"/>
        <w:jc w:val="right"/>
      </w:pPr>
      <w:r>
        <w:rPr>
          <w:rFonts w:ascii="Calibri" w:eastAsia="Calibri" w:hAnsi="Calibri" w:cs="Calibri"/>
          <w:noProof/>
          <w:sz w:val="22"/>
        </w:rPr>
        <w:lastRenderedPageBreak/>
        <mc:AlternateContent>
          <mc:Choice Requires="wpg">
            <w:drawing>
              <wp:inline distT="0" distB="0" distL="0" distR="0" wp14:anchorId="7C5807F0" wp14:editId="58358158">
                <wp:extent cx="2598420" cy="2773656"/>
                <wp:effectExtent l="0" t="0" r="0" b="0"/>
                <wp:docPr id="9512" name="Group 9512"/>
                <wp:cNvGraphicFramePr/>
                <a:graphic xmlns:a="http://schemas.openxmlformats.org/drawingml/2006/main">
                  <a:graphicData uri="http://schemas.microsoft.com/office/word/2010/wordprocessingGroup">
                    <wpg:wgp>
                      <wpg:cNvGrpSpPr/>
                      <wpg:grpSpPr>
                        <a:xfrm>
                          <a:off x="0" y="0"/>
                          <a:ext cx="2598420" cy="2773656"/>
                          <a:chOff x="0" y="0"/>
                          <a:chExt cx="2598420" cy="2773656"/>
                        </a:xfrm>
                      </wpg:grpSpPr>
                      <wps:wsp>
                        <wps:cNvPr id="1099" name="Rectangle 1099"/>
                        <wps:cNvSpPr/>
                        <wps:spPr>
                          <a:xfrm>
                            <a:off x="2444494" y="1045638"/>
                            <a:ext cx="84622" cy="186235"/>
                          </a:xfrm>
                          <a:prstGeom prst="rect">
                            <a:avLst/>
                          </a:prstGeom>
                          <a:ln>
                            <a:noFill/>
                          </a:ln>
                        </wps:spPr>
                        <wps:txbx>
                          <w:txbxContent>
                            <w:p w14:paraId="462E3ADA" w14:textId="77777777" w:rsidR="00D67D48" w:rsidRDefault="00D04617">
                              <w:pPr>
                                <w:spacing w:after="160" w:line="259" w:lineRule="auto"/>
                                <w:ind w:left="0" w:firstLine="0"/>
                              </w:pPr>
                              <w:r>
                                <w:rPr>
                                  <w:sz w:val="20"/>
                                </w:rPr>
                                <w:t xml:space="preserve">  </w:t>
                              </w:r>
                            </w:p>
                          </w:txbxContent>
                        </wps:txbx>
                        <wps:bodyPr horzOverflow="overflow" vert="horz" lIns="0" tIns="0" rIns="0" bIns="0" rtlCol="0">
                          <a:noAutofit/>
                        </wps:bodyPr>
                      </wps:wsp>
                      <wps:wsp>
                        <wps:cNvPr id="1100" name="Rectangle 1100"/>
                        <wps:cNvSpPr/>
                        <wps:spPr>
                          <a:xfrm>
                            <a:off x="1306068" y="1164384"/>
                            <a:ext cx="42059" cy="186235"/>
                          </a:xfrm>
                          <a:prstGeom prst="rect">
                            <a:avLst/>
                          </a:prstGeom>
                          <a:ln>
                            <a:noFill/>
                          </a:ln>
                        </wps:spPr>
                        <wps:txbx>
                          <w:txbxContent>
                            <w:p w14:paraId="3E059F59" w14:textId="77777777" w:rsidR="00D67D48" w:rsidRDefault="00D04617">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1849" name="Picture 11849"/>
                          <pic:cNvPicPr/>
                        </pic:nvPicPr>
                        <pic:blipFill>
                          <a:blip r:embed="rId22"/>
                          <a:stretch>
                            <a:fillRect/>
                          </a:stretch>
                        </pic:blipFill>
                        <pic:spPr>
                          <a:xfrm>
                            <a:off x="165100" y="-4088"/>
                            <a:ext cx="2276856" cy="1155192"/>
                          </a:xfrm>
                          <a:prstGeom prst="rect">
                            <a:avLst/>
                          </a:prstGeom>
                        </pic:spPr>
                      </pic:pic>
                      <pic:pic xmlns:pic="http://schemas.openxmlformats.org/drawingml/2006/picture">
                        <pic:nvPicPr>
                          <pic:cNvPr id="11850" name="Picture 11850"/>
                          <pic:cNvPicPr/>
                        </pic:nvPicPr>
                        <pic:blipFill>
                          <a:blip r:embed="rId23"/>
                          <a:stretch>
                            <a:fillRect/>
                          </a:stretch>
                        </pic:blipFill>
                        <pic:spPr>
                          <a:xfrm>
                            <a:off x="-2539" y="1298423"/>
                            <a:ext cx="2599944" cy="1475232"/>
                          </a:xfrm>
                          <a:prstGeom prst="rect">
                            <a:avLst/>
                          </a:prstGeom>
                        </pic:spPr>
                      </pic:pic>
                    </wpg:wgp>
                  </a:graphicData>
                </a:graphic>
              </wp:inline>
            </w:drawing>
          </mc:Choice>
          <mc:Fallback xmlns:a="http://schemas.openxmlformats.org/drawingml/2006/main">
            <w:pict>
              <v:group id="Group 9512" style="width:204.6pt;height:218.398pt;mso-position-horizontal-relative:char;mso-position-vertical-relative:line" coordsize="25984,27736">
                <v:rect id="Rectangle 1099" style="position:absolute;width:846;height:1862;left:24444;top:10456;" filled="f" stroked="f">
                  <v:textbox inset="0,0,0,0">
                    <w:txbxContent>
                      <w:p>
                        <w:pPr>
                          <w:spacing w:before="0" w:after="160" w:line="259" w:lineRule="auto"/>
                          <w:ind w:left="0" w:firstLine="0"/>
                        </w:pPr>
                        <w:r>
                          <w:rPr>
                            <w:sz w:val="20"/>
                          </w:rPr>
                          <w:t xml:space="preserve">  </w:t>
                        </w:r>
                      </w:p>
                    </w:txbxContent>
                  </v:textbox>
                </v:rect>
                <v:rect id="Rectangle 1100" style="position:absolute;width:420;height:1862;left:13060;top:11643;" filled="f" stroked="f">
                  <v:textbox inset="0,0,0,0">
                    <w:txbxContent>
                      <w:p>
                        <w:pPr>
                          <w:spacing w:before="0" w:after="160" w:line="259" w:lineRule="auto"/>
                          <w:ind w:left="0" w:firstLine="0"/>
                        </w:pPr>
                        <w:r>
                          <w:rPr>
                            <w:sz w:val="20"/>
                          </w:rPr>
                          <w:t xml:space="preserve"> </w:t>
                        </w:r>
                      </w:p>
                    </w:txbxContent>
                  </v:textbox>
                </v:rect>
                <v:shape id="Picture 11849" style="position:absolute;width:22768;height:11551;left:1651;top:-40;" filled="f">
                  <v:imagedata r:id="rId24"/>
                </v:shape>
                <v:shape id="Picture 11850" style="position:absolute;width:25999;height:14752;left:-25;top:12984;" filled="f">
                  <v:imagedata r:id="rId25"/>
                </v:shape>
              </v:group>
            </w:pict>
          </mc:Fallback>
        </mc:AlternateContent>
      </w:r>
      <w:r>
        <w:rPr>
          <w:sz w:val="22"/>
        </w:rPr>
        <w:t xml:space="preserve"> </w:t>
      </w:r>
    </w:p>
    <w:p w14:paraId="6F46A83F" w14:textId="77777777" w:rsidR="00D67D48" w:rsidRDefault="00D04617">
      <w:pPr>
        <w:spacing w:line="259" w:lineRule="auto"/>
        <w:ind w:left="-283" w:right="262" w:firstLine="0"/>
        <w:jc w:val="right"/>
      </w:pPr>
      <w:r>
        <w:rPr>
          <w:noProof/>
        </w:rPr>
        <w:drawing>
          <wp:inline distT="0" distB="0" distL="0" distR="0" wp14:anchorId="17AFE0D1" wp14:editId="51506F37">
            <wp:extent cx="2350008" cy="1316736"/>
            <wp:effectExtent l="0" t="0" r="0" b="0"/>
            <wp:docPr id="11853" name="Picture 11853"/>
            <wp:cNvGraphicFramePr/>
            <a:graphic xmlns:a="http://schemas.openxmlformats.org/drawingml/2006/main">
              <a:graphicData uri="http://schemas.openxmlformats.org/drawingml/2006/picture">
                <pic:pic xmlns:pic="http://schemas.openxmlformats.org/drawingml/2006/picture">
                  <pic:nvPicPr>
                    <pic:cNvPr id="11853" name="Picture 11853"/>
                    <pic:cNvPicPr/>
                  </pic:nvPicPr>
                  <pic:blipFill>
                    <a:blip r:embed="rId26"/>
                    <a:stretch>
                      <a:fillRect/>
                    </a:stretch>
                  </pic:blipFill>
                  <pic:spPr>
                    <a:xfrm>
                      <a:off x="0" y="0"/>
                      <a:ext cx="2350008" cy="1316736"/>
                    </a:xfrm>
                    <a:prstGeom prst="rect">
                      <a:avLst/>
                    </a:prstGeom>
                  </pic:spPr>
                </pic:pic>
              </a:graphicData>
            </a:graphic>
          </wp:inline>
        </w:drawing>
      </w:r>
      <w:r>
        <w:rPr>
          <w:sz w:val="22"/>
        </w:rPr>
        <w:t xml:space="preserve"> </w:t>
      </w:r>
    </w:p>
    <w:p w14:paraId="04B17ECA" w14:textId="77777777" w:rsidR="00D67D48" w:rsidRDefault="00D04617">
      <w:pPr>
        <w:ind w:left="-5"/>
      </w:pPr>
      <w:r>
        <w:t xml:space="preserve">Clodius and Co. Real Estate </w:t>
      </w:r>
    </w:p>
    <w:p w14:paraId="2859AF46" w14:textId="77777777" w:rsidR="00D67D48" w:rsidRDefault="00D04617">
      <w:pPr>
        <w:spacing w:line="259" w:lineRule="auto"/>
        <w:ind w:left="1574" w:firstLine="0"/>
      </w:pPr>
      <w:r>
        <w:t xml:space="preserve"> </w:t>
      </w:r>
    </w:p>
    <w:p w14:paraId="13A5EA7F" w14:textId="77777777" w:rsidR="00D67D48" w:rsidRDefault="00D04617">
      <w:pPr>
        <w:spacing w:line="259" w:lineRule="auto"/>
        <w:ind w:left="-528" w:firstLine="0"/>
        <w:jc w:val="right"/>
      </w:pPr>
      <w:r>
        <w:rPr>
          <w:noProof/>
        </w:rPr>
        <w:drawing>
          <wp:inline distT="0" distB="0" distL="0" distR="0" wp14:anchorId="15C78127" wp14:editId="21B2656D">
            <wp:extent cx="2663952" cy="1505712"/>
            <wp:effectExtent l="0" t="0" r="0" b="0"/>
            <wp:docPr id="11851" name="Picture 11851"/>
            <wp:cNvGraphicFramePr/>
            <a:graphic xmlns:a="http://schemas.openxmlformats.org/drawingml/2006/main">
              <a:graphicData uri="http://schemas.openxmlformats.org/drawingml/2006/picture">
                <pic:pic xmlns:pic="http://schemas.openxmlformats.org/drawingml/2006/picture">
                  <pic:nvPicPr>
                    <pic:cNvPr id="11851" name="Picture 11851"/>
                    <pic:cNvPicPr/>
                  </pic:nvPicPr>
                  <pic:blipFill>
                    <a:blip r:embed="rId27"/>
                    <a:stretch>
                      <a:fillRect/>
                    </a:stretch>
                  </pic:blipFill>
                  <pic:spPr>
                    <a:xfrm>
                      <a:off x="0" y="0"/>
                      <a:ext cx="2663952" cy="1505712"/>
                    </a:xfrm>
                    <a:prstGeom prst="rect">
                      <a:avLst/>
                    </a:prstGeom>
                  </pic:spPr>
                </pic:pic>
              </a:graphicData>
            </a:graphic>
          </wp:inline>
        </w:drawing>
      </w:r>
      <w:r>
        <w:t xml:space="preserve"> </w:t>
      </w:r>
    </w:p>
    <w:p w14:paraId="5F21CA59" w14:textId="77777777" w:rsidR="00D67D48" w:rsidRDefault="00D04617">
      <w:pPr>
        <w:spacing w:line="259" w:lineRule="auto"/>
        <w:ind w:left="1574" w:firstLine="0"/>
      </w:pPr>
      <w:r>
        <w:t xml:space="preserve"> </w:t>
      </w:r>
    </w:p>
    <w:p w14:paraId="2E5CABB9" w14:textId="77777777" w:rsidR="00D67D48" w:rsidRDefault="00D04617">
      <w:pPr>
        <w:spacing w:line="259" w:lineRule="auto"/>
        <w:ind w:left="-528" w:firstLine="0"/>
        <w:jc w:val="right"/>
      </w:pPr>
      <w:r>
        <w:rPr>
          <w:noProof/>
        </w:rPr>
        <w:drawing>
          <wp:inline distT="0" distB="0" distL="0" distR="0" wp14:anchorId="53E9B92C" wp14:editId="4871BE20">
            <wp:extent cx="2663952" cy="1527048"/>
            <wp:effectExtent l="0" t="0" r="0" b="0"/>
            <wp:docPr id="11852" name="Picture 11852"/>
            <wp:cNvGraphicFramePr/>
            <a:graphic xmlns:a="http://schemas.openxmlformats.org/drawingml/2006/main">
              <a:graphicData uri="http://schemas.openxmlformats.org/drawingml/2006/picture">
                <pic:pic xmlns:pic="http://schemas.openxmlformats.org/drawingml/2006/picture">
                  <pic:nvPicPr>
                    <pic:cNvPr id="11852" name="Picture 11852"/>
                    <pic:cNvPicPr/>
                  </pic:nvPicPr>
                  <pic:blipFill>
                    <a:blip r:embed="rId28"/>
                    <a:stretch>
                      <a:fillRect/>
                    </a:stretch>
                  </pic:blipFill>
                  <pic:spPr>
                    <a:xfrm>
                      <a:off x="0" y="0"/>
                      <a:ext cx="2663952" cy="1527048"/>
                    </a:xfrm>
                    <a:prstGeom prst="rect">
                      <a:avLst/>
                    </a:prstGeom>
                  </pic:spPr>
                </pic:pic>
              </a:graphicData>
            </a:graphic>
          </wp:inline>
        </w:drawing>
      </w:r>
      <w:r>
        <w:t xml:space="preserve"> </w:t>
      </w:r>
    </w:p>
    <w:p w14:paraId="3434A78F" w14:textId="77777777" w:rsidR="00D67D48" w:rsidRDefault="00D04617">
      <w:pPr>
        <w:spacing w:line="259" w:lineRule="auto"/>
        <w:ind w:left="1574" w:firstLine="0"/>
      </w:pPr>
      <w:r>
        <w:t xml:space="preserve"> </w:t>
      </w:r>
    </w:p>
    <w:p w14:paraId="630CDA23" w14:textId="77777777" w:rsidR="00D67D48" w:rsidRDefault="00D04617">
      <w:pPr>
        <w:spacing w:line="259" w:lineRule="auto"/>
        <w:ind w:left="-399" w:right="134" w:firstLine="0"/>
        <w:jc w:val="right"/>
      </w:pPr>
      <w:r>
        <w:rPr>
          <w:noProof/>
        </w:rPr>
        <w:drawing>
          <wp:inline distT="0" distB="0" distL="0" distR="0" wp14:anchorId="4E97B61A" wp14:editId="2D31F38A">
            <wp:extent cx="2484247" cy="1464563"/>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29"/>
                    <a:stretch>
                      <a:fillRect/>
                    </a:stretch>
                  </pic:blipFill>
                  <pic:spPr>
                    <a:xfrm>
                      <a:off x="0" y="0"/>
                      <a:ext cx="2484247" cy="1464563"/>
                    </a:xfrm>
                    <a:prstGeom prst="rect">
                      <a:avLst/>
                    </a:prstGeom>
                  </pic:spPr>
                </pic:pic>
              </a:graphicData>
            </a:graphic>
          </wp:inline>
        </w:drawing>
      </w:r>
      <w:r>
        <w:t xml:space="preserve"> </w:t>
      </w:r>
    </w:p>
    <w:p w14:paraId="7F194B99" w14:textId="77777777" w:rsidR="00D67D48" w:rsidRDefault="00D04617">
      <w:pPr>
        <w:spacing w:line="259" w:lineRule="auto"/>
        <w:ind w:left="1574" w:firstLine="0"/>
      </w:pPr>
      <w:r>
        <w:t xml:space="preserve"> </w:t>
      </w:r>
    </w:p>
    <w:p w14:paraId="08763973" w14:textId="77777777" w:rsidR="00D67D48" w:rsidRDefault="00D04617">
      <w:pPr>
        <w:spacing w:line="259" w:lineRule="auto"/>
        <w:ind w:left="1574" w:firstLine="0"/>
      </w:pPr>
      <w:r>
        <w:t xml:space="preserve"> </w:t>
      </w:r>
    </w:p>
    <w:p w14:paraId="3A86B6D6" w14:textId="77777777" w:rsidR="00D67D48" w:rsidRDefault="00D04617">
      <w:pPr>
        <w:spacing w:line="259" w:lineRule="auto"/>
        <w:ind w:left="1574" w:firstLine="0"/>
      </w:pPr>
      <w:r>
        <w:t xml:space="preserve"> </w:t>
      </w:r>
    </w:p>
    <w:p w14:paraId="5D210336" w14:textId="77777777" w:rsidR="00D67D48" w:rsidRDefault="00D04617">
      <w:pPr>
        <w:spacing w:line="259" w:lineRule="auto"/>
        <w:ind w:left="1574" w:firstLine="0"/>
      </w:pPr>
      <w:r>
        <w:t xml:space="preserve"> </w:t>
      </w:r>
    </w:p>
    <w:p w14:paraId="568515CB" w14:textId="77777777" w:rsidR="00D67D48" w:rsidRDefault="00D04617">
      <w:pPr>
        <w:spacing w:line="259" w:lineRule="auto"/>
        <w:ind w:left="1574" w:firstLine="0"/>
      </w:pPr>
      <w:r>
        <w:t xml:space="preserve"> </w:t>
      </w:r>
    </w:p>
    <w:p w14:paraId="4AA1EB28" w14:textId="77777777" w:rsidR="00D67D48" w:rsidRDefault="00D04617">
      <w:pPr>
        <w:spacing w:line="259" w:lineRule="auto"/>
        <w:ind w:left="1574" w:firstLine="0"/>
      </w:pPr>
      <w:r>
        <w:t xml:space="preserve"> </w:t>
      </w:r>
    </w:p>
    <w:p w14:paraId="40C73247" w14:textId="77777777" w:rsidR="00D67D48" w:rsidRDefault="00D04617">
      <w:pPr>
        <w:spacing w:line="259" w:lineRule="auto"/>
        <w:ind w:left="1574" w:firstLine="0"/>
      </w:pPr>
      <w:r>
        <w:t xml:space="preserve"> </w:t>
      </w:r>
    </w:p>
    <w:p w14:paraId="34E091FB" w14:textId="77777777" w:rsidR="00D67D48" w:rsidRDefault="00D04617">
      <w:pPr>
        <w:spacing w:line="259" w:lineRule="auto"/>
        <w:ind w:left="1574" w:firstLine="0"/>
      </w:pPr>
      <w:r>
        <w:t xml:space="preserve"> </w:t>
      </w:r>
    </w:p>
    <w:p w14:paraId="264D08E7" w14:textId="77777777" w:rsidR="00D67D48" w:rsidRDefault="00D04617">
      <w:pPr>
        <w:spacing w:line="259" w:lineRule="auto"/>
        <w:ind w:left="1574" w:firstLine="0"/>
      </w:pPr>
      <w:r>
        <w:t xml:space="preserve"> </w:t>
      </w:r>
    </w:p>
    <w:p w14:paraId="745B3AAA" w14:textId="77777777" w:rsidR="00D67D48" w:rsidRDefault="00D04617">
      <w:pPr>
        <w:spacing w:line="259" w:lineRule="auto"/>
        <w:ind w:left="1574" w:firstLine="0"/>
      </w:pPr>
      <w:r>
        <w:t xml:space="preserve"> </w:t>
      </w:r>
    </w:p>
    <w:p w14:paraId="6AE6872A" w14:textId="77777777" w:rsidR="00D67D48" w:rsidRDefault="00D67D48">
      <w:pPr>
        <w:sectPr w:rsidR="00D67D48">
          <w:type w:val="continuous"/>
          <w:pgSz w:w="12240" w:h="15840"/>
          <w:pgMar w:top="720" w:right="1072" w:bottom="1133" w:left="720" w:header="720" w:footer="720" w:gutter="0"/>
          <w:cols w:num="2" w:space="720" w:equalWidth="0">
            <w:col w:w="5035" w:space="2024"/>
            <w:col w:w="3388"/>
          </w:cols>
        </w:sectPr>
      </w:pPr>
    </w:p>
    <w:p w14:paraId="28DC3664" w14:textId="77777777" w:rsidR="00D67D48" w:rsidRDefault="00D04617">
      <w:pPr>
        <w:spacing w:line="259" w:lineRule="auto"/>
        <w:ind w:left="497" w:firstLine="0"/>
        <w:jc w:val="center"/>
      </w:pPr>
      <w:r>
        <w:rPr>
          <w:b/>
          <w:shd w:val="clear" w:color="auto" w:fill="00FFFF"/>
        </w:rPr>
        <w:t>The next FRCC Monthly Meeting will be held:</w:t>
      </w:r>
      <w:r>
        <w:rPr>
          <w:b/>
        </w:rPr>
        <w:t xml:space="preserve"> </w:t>
      </w:r>
    </w:p>
    <w:p w14:paraId="231F75F8" w14:textId="77777777" w:rsidR="00D67D48" w:rsidRDefault="00D04617">
      <w:pPr>
        <w:spacing w:line="259" w:lineRule="auto"/>
        <w:ind w:left="568" w:firstLine="0"/>
        <w:jc w:val="center"/>
      </w:pPr>
      <w:r>
        <w:rPr>
          <w:b/>
        </w:rPr>
        <w:t xml:space="preserve"> </w:t>
      </w:r>
    </w:p>
    <w:p w14:paraId="08FD6431" w14:textId="77777777" w:rsidR="00D67D48" w:rsidRDefault="00D04617">
      <w:pPr>
        <w:spacing w:line="259" w:lineRule="auto"/>
        <w:ind w:left="3120" w:firstLine="0"/>
      </w:pPr>
      <w:r>
        <w:rPr>
          <w:b/>
          <w:shd w:val="clear" w:color="auto" w:fill="00FFFF"/>
        </w:rPr>
        <w:t>Thursday, March 14th, 2024 @ 7:00 PM</w:t>
      </w:r>
      <w:r>
        <w:rPr>
          <w:b/>
        </w:rPr>
        <w:t xml:space="preserve">         </w:t>
      </w:r>
    </w:p>
    <w:p w14:paraId="7BF96F02" w14:textId="77777777" w:rsidR="00D67D48" w:rsidRDefault="00D04617">
      <w:pPr>
        <w:spacing w:after="9" w:line="259" w:lineRule="auto"/>
        <w:ind w:left="851" w:firstLine="0"/>
        <w:jc w:val="center"/>
      </w:pPr>
      <w:r>
        <w:rPr>
          <w:b/>
        </w:rPr>
        <w:t xml:space="preserve">    </w:t>
      </w:r>
    </w:p>
    <w:p w14:paraId="2B249D4F" w14:textId="77777777" w:rsidR="00D67D48" w:rsidRDefault="00D04617">
      <w:pPr>
        <w:pStyle w:val="Heading1"/>
        <w:ind w:left="0" w:firstLine="0"/>
        <w:jc w:val="right"/>
      </w:pPr>
      <w:r>
        <w:rPr>
          <w:sz w:val="32"/>
          <w:u w:val="none"/>
          <w:shd w:val="clear" w:color="auto" w:fill="00FFFF"/>
        </w:rPr>
        <w:t>Christ Our Savior Lutheran Church, 640 Alpine St, Longmont, CO 80504</w:t>
      </w:r>
      <w:r>
        <w:rPr>
          <w:sz w:val="32"/>
          <w:u w:val="none"/>
        </w:rPr>
        <w:t xml:space="preserve"> </w:t>
      </w:r>
    </w:p>
    <w:p w14:paraId="36B3A3A9" w14:textId="77777777" w:rsidR="00D67D48" w:rsidRDefault="00D04617">
      <w:pPr>
        <w:spacing w:after="45" w:line="259" w:lineRule="auto"/>
        <w:ind w:left="568" w:firstLine="0"/>
        <w:jc w:val="center"/>
      </w:pPr>
      <w:r>
        <w:rPr>
          <w:b/>
        </w:rPr>
        <w:t xml:space="preserve"> </w:t>
      </w:r>
    </w:p>
    <w:p w14:paraId="249A5A92" w14:textId="77777777" w:rsidR="00D67D48" w:rsidRDefault="00D04617">
      <w:pPr>
        <w:spacing w:after="1" w:line="259" w:lineRule="auto"/>
        <w:ind w:left="854" w:firstLine="0"/>
        <w:jc w:val="center"/>
      </w:pPr>
      <w:r>
        <w:rPr>
          <w:b/>
          <w:sz w:val="36"/>
        </w:rPr>
        <w:t xml:space="preserve">    </w:t>
      </w:r>
    </w:p>
    <w:p w14:paraId="50915427" w14:textId="77777777" w:rsidR="00D67D48" w:rsidRDefault="00D04617">
      <w:pPr>
        <w:spacing w:after="11229" w:line="259" w:lineRule="auto"/>
        <w:ind w:left="598"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058C4C7" wp14:editId="188209B8">
                <wp:simplePos x="0" y="0"/>
                <wp:positionH relativeFrom="page">
                  <wp:posOffset>297053</wp:posOffset>
                </wp:positionH>
                <wp:positionV relativeFrom="page">
                  <wp:posOffset>9595104</wp:posOffset>
                </wp:positionV>
                <wp:extent cx="3147060" cy="6096"/>
                <wp:effectExtent l="0" t="0" r="0" b="0"/>
                <wp:wrapSquare wrapText="bothSides"/>
                <wp:docPr id="8394" name="Group 8394"/>
                <wp:cNvGraphicFramePr/>
                <a:graphic xmlns:a="http://schemas.openxmlformats.org/drawingml/2006/main">
                  <a:graphicData uri="http://schemas.microsoft.com/office/word/2010/wordprocessingGroup">
                    <wpg:wgp>
                      <wpg:cNvGrpSpPr/>
                      <wpg:grpSpPr>
                        <a:xfrm>
                          <a:off x="0" y="0"/>
                          <a:ext cx="3147060" cy="6096"/>
                          <a:chOff x="0" y="0"/>
                          <a:chExt cx="3147060" cy="6096"/>
                        </a:xfrm>
                      </wpg:grpSpPr>
                      <wps:wsp>
                        <wps:cNvPr id="12689" name="Shape 12689"/>
                        <wps:cNvSpPr/>
                        <wps:spPr>
                          <a:xfrm>
                            <a:off x="0" y="0"/>
                            <a:ext cx="3147060" cy="9144"/>
                          </a:xfrm>
                          <a:custGeom>
                            <a:avLst/>
                            <a:gdLst/>
                            <a:ahLst/>
                            <a:cxnLst/>
                            <a:rect l="0" t="0" r="0" b="0"/>
                            <a:pathLst>
                              <a:path w="3147060" h="9144">
                                <a:moveTo>
                                  <a:pt x="0" y="0"/>
                                </a:moveTo>
                                <a:lnTo>
                                  <a:pt x="3147060" y="0"/>
                                </a:lnTo>
                                <a:lnTo>
                                  <a:pt x="314706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8394" style="width:247.8pt;height:0.47998pt;position:absolute;mso-position-horizontal-relative:page;mso-position-horizontal:absolute;margin-left:23.39pt;mso-position-vertical-relative:page;margin-top:755.52pt;" coordsize="31470,60">
                <v:shape id="Shape 12690" style="position:absolute;width:31470;height:91;left:0;top:0;" coordsize="3147060,9144" path="m0,0l3147060,0l3147060,9144l0,9144l0,0">
                  <v:stroke weight="0pt" endcap="flat" joinstyle="miter" miterlimit="10" on="false" color="#000000" opacity="0"/>
                  <v:fill on="true" color="#4f81bd"/>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FBBA266" wp14:editId="6C51F2A0">
                <wp:simplePos x="0" y="0"/>
                <wp:positionH relativeFrom="page">
                  <wp:posOffset>4145153</wp:posOffset>
                </wp:positionH>
                <wp:positionV relativeFrom="page">
                  <wp:posOffset>9595104</wp:posOffset>
                </wp:positionV>
                <wp:extent cx="3147060" cy="6096"/>
                <wp:effectExtent l="0" t="0" r="0" b="0"/>
                <wp:wrapSquare wrapText="bothSides"/>
                <wp:docPr id="8395" name="Group 8395"/>
                <wp:cNvGraphicFramePr/>
                <a:graphic xmlns:a="http://schemas.openxmlformats.org/drawingml/2006/main">
                  <a:graphicData uri="http://schemas.microsoft.com/office/word/2010/wordprocessingGroup">
                    <wpg:wgp>
                      <wpg:cNvGrpSpPr/>
                      <wpg:grpSpPr>
                        <a:xfrm>
                          <a:off x="0" y="0"/>
                          <a:ext cx="3147060" cy="6096"/>
                          <a:chOff x="0" y="0"/>
                          <a:chExt cx="3147060" cy="6096"/>
                        </a:xfrm>
                      </wpg:grpSpPr>
                      <wps:wsp>
                        <wps:cNvPr id="12691" name="Shape 12691"/>
                        <wps:cNvSpPr/>
                        <wps:spPr>
                          <a:xfrm>
                            <a:off x="0" y="0"/>
                            <a:ext cx="3147060" cy="9144"/>
                          </a:xfrm>
                          <a:custGeom>
                            <a:avLst/>
                            <a:gdLst/>
                            <a:ahLst/>
                            <a:cxnLst/>
                            <a:rect l="0" t="0" r="0" b="0"/>
                            <a:pathLst>
                              <a:path w="3147060" h="9144">
                                <a:moveTo>
                                  <a:pt x="0" y="0"/>
                                </a:moveTo>
                                <a:lnTo>
                                  <a:pt x="3147060" y="0"/>
                                </a:lnTo>
                                <a:lnTo>
                                  <a:pt x="314706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8395" style="width:247.8pt;height:0.47998pt;position:absolute;mso-position-horizontal-relative:page;mso-position-horizontal:absolute;margin-left:326.39pt;mso-position-vertical-relative:page;margin-top:755.52pt;" coordsize="31470,60">
                <v:shape id="Shape 12692" style="position:absolute;width:31470;height:91;left:0;top:0;" coordsize="3147060,9144" path="m0,0l3147060,0l3147060,9144l0,9144l0,0">
                  <v:stroke weight="0pt" endcap="flat" joinstyle="miter" miterlimit="10" on="false" color="#000000" opacity="0"/>
                  <v:fill on="true" color="#4f81bd"/>
                </v:shape>
                <w10:wrap type="square"/>
              </v:group>
            </w:pict>
          </mc:Fallback>
        </mc:AlternateContent>
      </w:r>
      <w:r>
        <w:rPr>
          <w:b/>
          <w:sz w:val="40"/>
        </w:rPr>
        <w:t xml:space="preserve"> </w:t>
      </w:r>
    </w:p>
    <w:p w14:paraId="72563016" w14:textId="77777777" w:rsidR="00D67D48" w:rsidRDefault="00D04617">
      <w:pPr>
        <w:spacing w:line="259" w:lineRule="auto"/>
        <w:ind w:left="0" w:firstLine="0"/>
      </w:pPr>
      <w:r>
        <w:rPr>
          <w:rFonts w:ascii="Cambria" w:eastAsia="Cambria" w:hAnsi="Cambria" w:cs="Cambria"/>
          <w:b/>
          <w:sz w:val="22"/>
        </w:rPr>
        <w:t xml:space="preserve"> </w:t>
      </w:r>
      <w:r>
        <w:rPr>
          <w:rFonts w:ascii="Cambria" w:eastAsia="Cambria" w:hAnsi="Cambria" w:cs="Cambria"/>
          <w:b/>
          <w:sz w:val="22"/>
        </w:rPr>
        <w:tab/>
        <w:t xml:space="preserve"> </w:t>
      </w:r>
    </w:p>
    <w:p w14:paraId="6F7FA69D" w14:textId="77777777" w:rsidR="00D67D48" w:rsidRDefault="00D04617">
      <w:pPr>
        <w:spacing w:line="216" w:lineRule="auto"/>
        <w:ind w:left="0" w:right="4482" w:firstLine="108"/>
      </w:pPr>
      <w:r>
        <w:rPr>
          <w:rFonts w:ascii="Arial" w:eastAsia="Arial" w:hAnsi="Arial" w:cs="Arial"/>
          <w:b/>
          <w:sz w:val="20"/>
        </w:rPr>
        <w:t>Page 6</w:t>
      </w:r>
      <w:r>
        <w:rPr>
          <w:rFonts w:ascii="Arial" w:eastAsia="Arial" w:hAnsi="Arial" w:cs="Arial"/>
          <w:sz w:val="20"/>
        </w:rPr>
        <w:t xml:space="preserve"> </w:t>
      </w:r>
      <w:r>
        <w:rPr>
          <w:rFonts w:ascii="Cambria" w:eastAsia="Cambria" w:hAnsi="Cambria" w:cs="Cambria"/>
          <w:b/>
          <w:sz w:val="22"/>
        </w:rPr>
        <w:t xml:space="preserve"> </w:t>
      </w:r>
      <w:r>
        <w:rPr>
          <w:rFonts w:ascii="Cambria" w:eastAsia="Cambria" w:hAnsi="Cambria" w:cs="Cambria"/>
          <w:b/>
          <w:sz w:val="22"/>
        </w:rPr>
        <w:tab/>
        <w:t xml:space="preserve"> </w:t>
      </w:r>
    </w:p>
    <w:sectPr w:rsidR="00D67D48">
      <w:footerReference w:type="even" r:id="rId30"/>
      <w:footerReference w:type="default" r:id="rId31"/>
      <w:footerReference w:type="first" r:id="rId32"/>
      <w:pgSz w:w="12240" w:h="15840"/>
      <w:pgMar w:top="1440" w:right="1073" w:bottom="1440"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DCCF7" w14:textId="77777777" w:rsidR="00D04617" w:rsidRDefault="00D04617">
      <w:pPr>
        <w:spacing w:line="240" w:lineRule="auto"/>
      </w:pPr>
      <w:r>
        <w:separator/>
      </w:r>
    </w:p>
  </w:endnote>
  <w:endnote w:type="continuationSeparator" w:id="0">
    <w:p w14:paraId="2F83A214" w14:textId="77777777" w:rsidR="00D04617" w:rsidRDefault="00D04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5675" w14:textId="77777777" w:rsidR="00D67D48" w:rsidRDefault="00D04617">
    <w:pPr>
      <w:spacing w:line="259" w:lineRule="auto"/>
      <w:ind w:left="0" w:firstLine="0"/>
    </w:pPr>
    <w:r>
      <w:rPr>
        <w:rFonts w:ascii="Cambria" w:eastAsia="Cambria" w:hAnsi="Cambria" w:cs="Cambria"/>
        <w:b/>
        <w:sz w:val="22"/>
      </w:rPr>
      <w:t xml:space="preserve"> </w:t>
    </w:r>
    <w:r>
      <w:rPr>
        <w:rFonts w:ascii="Cambria" w:eastAsia="Cambria" w:hAnsi="Cambria" w:cs="Cambria"/>
        <w:b/>
        <w:sz w:val="22"/>
      </w:rPr>
      <w:tab/>
      <w:t xml:space="preserve"> </w:t>
    </w:r>
  </w:p>
  <w:p w14:paraId="349A9D46" w14:textId="77777777" w:rsidR="00D67D48" w:rsidRDefault="00D04617">
    <w:pPr>
      <w:spacing w:line="216" w:lineRule="auto"/>
      <w:ind w:left="0" w:hanging="108"/>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4B7C055" wp14:editId="285A6209">
              <wp:simplePos x="0" y="0"/>
              <wp:positionH relativeFrom="page">
                <wp:posOffset>388620</wp:posOffset>
              </wp:positionH>
              <wp:positionV relativeFrom="page">
                <wp:posOffset>9595104</wp:posOffset>
              </wp:positionV>
              <wp:extent cx="3146933" cy="6096"/>
              <wp:effectExtent l="0" t="0" r="0" b="0"/>
              <wp:wrapSquare wrapText="bothSides"/>
              <wp:docPr id="11920" name="Group 11920"/>
              <wp:cNvGraphicFramePr/>
              <a:graphic xmlns:a="http://schemas.openxmlformats.org/drawingml/2006/main">
                <a:graphicData uri="http://schemas.microsoft.com/office/word/2010/wordprocessingGroup">
                  <wpg:wgp>
                    <wpg:cNvGrpSpPr/>
                    <wpg:grpSpPr>
                      <a:xfrm>
                        <a:off x="0" y="0"/>
                        <a:ext cx="3146933" cy="6096"/>
                        <a:chOff x="0" y="0"/>
                        <a:chExt cx="3146933" cy="6096"/>
                      </a:xfrm>
                    </wpg:grpSpPr>
                    <wps:wsp>
                      <wps:cNvPr id="12701" name="Shape 12701"/>
                      <wps:cNvSpPr/>
                      <wps:spPr>
                        <a:xfrm>
                          <a:off x="0" y="0"/>
                          <a:ext cx="3146933" cy="9144"/>
                        </a:xfrm>
                        <a:custGeom>
                          <a:avLst/>
                          <a:gdLst/>
                          <a:ahLst/>
                          <a:cxnLst/>
                          <a:rect l="0" t="0" r="0" b="0"/>
                          <a:pathLst>
                            <a:path w="3146933" h="9144">
                              <a:moveTo>
                                <a:pt x="0" y="0"/>
                              </a:moveTo>
                              <a:lnTo>
                                <a:pt x="3146933" y="0"/>
                              </a:lnTo>
                              <a:lnTo>
                                <a:pt x="314693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1920" style="width:247.79pt;height:0.47998pt;position:absolute;mso-position-horizontal-relative:page;mso-position-horizontal:absolute;margin-left:30.6pt;mso-position-vertical-relative:page;margin-top:755.52pt;" coordsize="31469,60">
              <v:shape id="Shape 12702" style="position:absolute;width:31469;height:91;left:0;top:0;" coordsize="3146933,9144" path="m0,0l3146933,0l3146933,9144l0,9144l0,0">
                <v:stroke weight="0pt" endcap="flat" joinstyle="miter" miterlimit="10" on="false" color="#000000" opacity="0"/>
                <v:fill on="true" color="#4f81bd"/>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E6FAEFD" wp14:editId="0D98F0D6">
              <wp:simplePos x="0" y="0"/>
              <wp:positionH relativeFrom="page">
                <wp:posOffset>4236720</wp:posOffset>
              </wp:positionH>
              <wp:positionV relativeFrom="page">
                <wp:posOffset>9595104</wp:posOffset>
              </wp:positionV>
              <wp:extent cx="3146933" cy="6096"/>
              <wp:effectExtent l="0" t="0" r="0" b="0"/>
              <wp:wrapSquare wrapText="bothSides"/>
              <wp:docPr id="11922" name="Group 11922"/>
              <wp:cNvGraphicFramePr/>
              <a:graphic xmlns:a="http://schemas.openxmlformats.org/drawingml/2006/main">
                <a:graphicData uri="http://schemas.microsoft.com/office/word/2010/wordprocessingGroup">
                  <wpg:wgp>
                    <wpg:cNvGrpSpPr/>
                    <wpg:grpSpPr>
                      <a:xfrm>
                        <a:off x="0" y="0"/>
                        <a:ext cx="3146933" cy="6096"/>
                        <a:chOff x="0" y="0"/>
                        <a:chExt cx="3146933" cy="6096"/>
                      </a:xfrm>
                    </wpg:grpSpPr>
                    <wps:wsp>
                      <wps:cNvPr id="12703" name="Shape 12703"/>
                      <wps:cNvSpPr/>
                      <wps:spPr>
                        <a:xfrm>
                          <a:off x="0" y="0"/>
                          <a:ext cx="3146933" cy="9144"/>
                        </a:xfrm>
                        <a:custGeom>
                          <a:avLst/>
                          <a:gdLst/>
                          <a:ahLst/>
                          <a:cxnLst/>
                          <a:rect l="0" t="0" r="0" b="0"/>
                          <a:pathLst>
                            <a:path w="3146933" h="9144">
                              <a:moveTo>
                                <a:pt x="0" y="0"/>
                              </a:moveTo>
                              <a:lnTo>
                                <a:pt x="3146933" y="0"/>
                              </a:lnTo>
                              <a:lnTo>
                                <a:pt x="314693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1922" style="width:247.79pt;height:0.47998pt;position:absolute;mso-position-horizontal-relative:page;mso-position-horizontal:absolute;margin-left:333.6pt;mso-position-vertical-relative:page;margin-top:755.52pt;" coordsize="31469,60">
              <v:shape id="Shape 12704" style="position:absolute;width:31469;height:91;left:0;top:0;" coordsize="3146933,9144" path="m0,0l3146933,0l3146933,9144l0,9144l0,0">
                <v:stroke weight="0pt" endcap="flat" joinstyle="miter" miterlimit="10" on="false" color="#000000" opacity="0"/>
                <v:fill on="true" color="#4f81bd"/>
              </v:shape>
              <w10:wrap type="square"/>
            </v:group>
          </w:pict>
        </mc:Fallback>
      </mc:AlternateContent>
    </w:r>
    <w:r>
      <w:rPr>
        <w:rFonts w:ascii="Arial" w:eastAsia="Arial" w:hAnsi="Arial" w:cs="Arial"/>
        <w:b/>
        <w:sz w:val="20"/>
      </w:rPr>
      <w:t xml:space="preserve"> Page </w:t>
    </w: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r>
      <w:rPr>
        <w:rFonts w:ascii="Arial" w:eastAsia="Arial" w:hAnsi="Arial" w:cs="Arial"/>
        <w:sz w:val="20"/>
      </w:rPr>
      <w:t xml:space="preserve"> </w:t>
    </w:r>
    <w:r>
      <w:rPr>
        <w:rFonts w:ascii="Arial" w:eastAsia="Arial" w:hAnsi="Arial" w:cs="Arial"/>
        <w:sz w:val="20"/>
      </w:rPr>
      <w:tab/>
    </w:r>
    <w:r>
      <w:rPr>
        <w:rFonts w:ascii="Cambria" w:eastAsia="Cambria" w:hAnsi="Cambria" w:cs="Cambria"/>
        <w:b/>
        <w:sz w:val="22"/>
      </w:rPr>
      <w:t xml:space="preserve"> </w:t>
    </w:r>
    <w:r>
      <w:rPr>
        <w:rFonts w:ascii="Cambria" w:eastAsia="Cambria" w:hAnsi="Cambria" w:cs="Cambria"/>
        <w:b/>
        <w:sz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7472" w14:textId="77777777" w:rsidR="00D67D48" w:rsidRDefault="00D04617">
    <w:pPr>
      <w:spacing w:line="259" w:lineRule="auto"/>
      <w:ind w:left="0" w:firstLine="0"/>
    </w:pPr>
    <w:r>
      <w:rPr>
        <w:rFonts w:ascii="Cambria" w:eastAsia="Cambria" w:hAnsi="Cambria" w:cs="Cambria"/>
        <w:b/>
        <w:sz w:val="22"/>
      </w:rPr>
      <w:t xml:space="preserve"> </w:t>
    </w:r>
    <w:r>
      <w:rPr>
        <w:rFonts w:ascii="Cambria" w:eastAsia="Cambria" w:hAnsi="Cambria" w:cs="Cambria"/>
        <w:b/>
        <w:sz w:val="22"/>
      </w:rPr>
      <w:tab/>
      <w:t xml:space="preserve"> </w:t>
    </w:r>
  </w:p>
  <w:p w14:paraId="6BC64501" w14:textId="77777777" w:rsidR="00D67D48" w:rsidRDefault="00D04617">
    <w:pPr>
      <w:spacing w:line="216" w:lineRule="auto"/>
      <w:ind w:left="0" w:hanging="108"/>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F5BFBD0" wp14:editId="46D82BA3">
              <wp:simplePos x="0" y="0"/>
              <wp:positionH relativeFrom="page">
                <wp:posOffset>388620</wp:posOffset>
              </wp:positionH>
              <wp:positionV relativeFrom="page">
                <wp:posOffset>9595104</wp:posOffset>
              </wp:positionV>
              <wp:extent cx="3146933" cy="6096"/>
              <wp:effectExtent l="0" t="0" r="0" b="0"/>
              <wp:wrapSquare wrapText="bothSides"/>
              <wp:docPr id="11897" name="Group 11897"/>
              <wp:cNvGraphicFramePr/>
              <a:graphic xmlns:a="http://schemas.openxmlformats.org/drawingml/2006/main">
                <a:graphicData uri="http://schemas.microsoft.com/office/word/2010/wordprocessingGroup">
                  <wpg:wgp>
                    <wpg:cNvGrpSpPr/>
                    <wpg:grpSpPr>
                      <a:xfrm>
                        <a:off x="0" y="0"/>
                        <a:ext cx="3146933" cy="6096"/>
                        <a:chOff x="0" y="0"/>
                        <a:chExt cx="3146933" cy="6096"/>
                      </a:xfrm>
                    </wpg:grpSpPr>
                    <wps:wsp>
                      <wps:cNvPr id="12697" name="Shape 12697"/>
                      <wps:cNvSpPr/>
                      <wps:spPr>
                        <a:xfrm>
                          <a:off x="0" y="0"/>
                          <a:ext cx="3146933" cy="9144"/>
                        </a:xfrm>
                        <a:custGeom>
                          <a:avLst/>
                          <a:gdLst/>
                          <a:ahLst/>
                          <a:cxnLst/>
                          <a:rect l="0" t="0" r="0" b="0"/>
                          <a:pathLst>
                            <a:path w="3146933" h="9144">
                              <a:moveTo>
                                <a:pt x="0" y="0"/>
                              </a:moveTo>
                              <a:lnTo>
                                <a:pt x="3146933" y="0"/>
                              </a:lnTo>
                              <a:lnTo>
                                <a:pt x="314693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1897" style="width:247.79pt;height:0.47998pt;position:absolute;mso-position-horizontal-relative:page;mso-position-horizontal:absolute;margin-left:30.6pt;mso-position-vertical-relative:page;margin-top:755.52pt;" coordsize="31469,60">
              <v:shape id="Shape 12698" style="position:absolute;width:31469;height:91;left:0;top:0;" coordsize="3146933,9144" path="m0,0l3146933,0l3146933,9144l0,9144l0,0">
                <v:stroke weight="0pt" endcap="flat" joinstyle="miter" miterlimit="10" on="false" color="#000000" opacity="0"/>
                <v:fill on="true" color="#4f81bd"/>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E0ED438" wp14:editId="49F05789">
              <wp:simplePos x="0" y="0"/>
              <wp:positionH relativeFrom="page">
                <wp:posOffset>4236720</wp:posOffset>
              </wp:positionH>
              <wp:positionV relativeFrom="page">
                <wp:posOffset>9595104</wp:posOffset>
              </wp:positionV>
              <wp:extent cx="3146933" cy="6096"/>
              <wp:effectExtent l="0" t="0" r="0" b="0"/>
              <wp:wrapSquare wrapText="bothSides"/>
              <wp:docPr id="11899" name="Group 11899"/>
              <wp:cNvGraphicFramePr/>
              <a:graphic xmlns:a="http://schemas.openxmlformats.org/drawingml/2006/main">
                <a:graphicData uri="http://schemas.microsoft.com/office/word/2010/wordprocessingGroup">
                  <wpg:wgp>
                    <wpg:cNvGrpSpPr/>
                    <wpg:grpSpPr>
                      <a:xfrm>
                        <a:off x="0" y="0"/>
                        <a:ext cx="3146933" cy="6096"/>
                        <a:chOff x="0" y="0"/>
                        <a:chExt cx="3146933" cy="6096"/>
                      </a:xfrm>
                    </wpg:grpSpPr>
                    <wps:wsp>
                      <wps:cNvPr id="12699" name="Shape 12699"/>
                      <wps:cNvSpPr/>
                      <wps:spPr>
                        <a:xfrm>
                          <a:off x="0" y="0"/>
                          <a:ext cx="3146933" cy="9144"/>
                        </a:xfrm>
                        <a:custGeom>
                          <a:avLst/>
                          <a:gdLst/>
                          <a:ahLst/>
                          <a:cxnLst/>
                          <a:rect l="0" t="0" r="0" b="0"/>
                          <a:pathLst>
                            <a:path w="3146933" h="9144">
                              <a:moveTo>
                                <a:pt x="0" y="0"/>
                              </a:moveTo>
                              <a:lnTo>
                                <a:pt x="3146933" y="0"/>
                              </a:lnTo>
                              <a:lnTo>
                                <a:pt x="314693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1899" style="width:247.79pt;height:0.47998pt;position:absolute;mso-position-horizontal-relative:page;mso-position-horizontal:absolute;margin-left:333.6pt;mso-position-vertical-relative:page;margin-top:755.52pt;" coordsize="31469,60">
              <v:shape id="Shape 12700" style="position:absolute;width:31469;height:91;left:0;top:0;" coordsize="3146933,9144" path="m0,0l3146933,0l3146933,9144l0,9144l0,0">
                <v:stroke weight="0pt" endcap="flat" joinstyle="miter" miterlimit="10" on="false" color="#000000" opacity="0"/>
                <v:fill on="true" color="#4f81bd"/>
              </v:shape>
              <w10:wrap type="square"/>
            </v:group>
          </w:pict>
        </mc:Fallback>
      </mc:AlternateContent>
    </w:r>
    <w:r>
      <w:rPr>
        <w:rFonts w:ascii="Arial" w:eastAsia="Arial" w:hAnsi="Arial" w:cs="Arial"/>
        <w:b/>
        <w:sz w:val="20"/>
      </w:rPr>
      <w:t xml:space="preserve"> Page </w:t>
    </w: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r>
      <w:rPr>
        <w:rFonts w:ascii="Arial" w:eastAsia="Arial" w:hAnsi="Arial" w:cs="Arial"/>
        <w:sz w:val="20"/>
      </w:rPr>
      <w:t xml:space="preserve"> </w:t>
    </w:r>
    <w:r>
      <w:rPr>
        <w:rFonts w:ascii="Arial" w:eastAsia="Arial" w:hAnsi="Arial" w:cs="Arial"/>
        <w:sz w:val="20"/>
      </w:rPr>
      <w:tab/>
    </w:r>
    <w:r>
      <w:rPr>
        <w:rFonts w:ascii="Cambria" w:eastAsia="Cambria" w:hAnsi="Cambria" w:cs="Cambria"/>
        <w:b/>
        <w:sz w:val="22"/>
      </w:rPr>
      <w:t xml:space="preserve"> </w:t>
    </w:r>
    <w:r>
      <w:rPr>
        <w:rFonts w:ascii="Cambria" w:eastAsia="Cambria" w:hAnsi="Cambria" w:cs="Cambria"/>
        <w:b/>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2F41" w14:textId="77777777" w:rsidR="00D67D48" w:rsidRDefault="00D04617">
    <w:pPr>
      <w:spacing w:line="259" w:lineRule="auto"/>
      <w:ind w:left="0" w:firstLine="0"/>
    </w:pPr>
    <w:r>
      <w:rPr>
        <w:rFonts w:ascii="Cambria" w:eastAsia="Cambria" w:hAnsi="Cambria" w:cs="Cambria"/>
        <w:b/>
        <w:sz w:val="22"/>
      </w:rPr>
      <w:t xml:space="preserve"> </w:t>
    </w:r>
    <w:r>
      <w:rPr>
        <w:rFonts w:ascii="Cambria" w:eastAsia="Cambria" w:hAnsi="Cambria" w:cs="Cambria"/>
        <w:b/>
        <w:sz w:val="22"/>
      </w:rPr>
      <w:tab/>
      <w:t xml:space="preserve"> </w:t>
    </w:r>
  </w:p>
  <w:p w14:paraId="16E2B445" w14:textId="77777777" w:rsidR="00D67D48" w:rsidRDefault="00D04617">
    <w:pPr>
      <w:spacing w:line="216" w:lineRule="auto"/>
      <w:ind w:left="0" w:hanging="108"/>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45B11E4" wp14:editId="54CA199D">
              <wp:simplePos x="0" y="0"/>
              <wp:positionH relativeFrom="page">
                <wp:posOffset>388620</wp:posOffset>
              </wp:positionH>
              <wp:positionV relativeFrom="page">
                <wp:posOffset>9595104</wp:posOffset>
              </wp:positionV>
              <wp:extent cx="3146933" cy="6096"/>
              <wp:effectExtent l="0" t="0" r="0" b="0"/>
              <wp:wrapSquare wrapText="bothSides"/>
              <wp:docPr id="11874" name="Group 11874"/>
              <wp:cNvGraphicFramePr/>
              <a:graphic xmlns:a="http://schemas.openxmlformats.org/drawingml/2006/main">
                <a:graphicData uri="http://schemas.microsoft.com/office/word/2010/wordprocessingGroup">
                  <wpg:wgp>
                    <wpg:cNvGrpSpPr/>
                    <wpg:grpSpPr>
                      <a:xfrm>
                        <a:off x="0" y="0"/>
                        <a:ext cx="3146933" cy="6096"/>
                        <a:chOff x="0" y="0"/>
                        <a:chExt cx="3146933" cy="6096"/>
                      </a:xfrm>
                    </wpg:grpSpPr>
                    <wps:wsp>
                      <wps:cNvPr id="12693" name="Shape 12693"/>
                      <wps:cNvSpPr/>
                      <wps:spPr>
                        <a:xfrm>
                          <a:off x="0" y="0"/>
                          <a:ext cx="3146933" cy="9144"/>
                        </a:xfrm>
                        <a:custGeom>
                          <a:avLst/>
                          <a:gdLst/>
                          <a:ahLst/>
                          <a:cxnLst/>
                          <a:rect l="0" t="0" r="0" b="0"/>
                          <a:pathLst>
                            <a:path w="3146933" h="9144">
                              <a:moveTo>
                                <a:pt x="0" y="0"/>
                              </a:moveTo>
                              <a:lnTo>
                                <a:pt x="3146933" y="0"/>
                              </a:lnTo>
                              <a:lnTo>
                                <a:pt x="314693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1874" style="width:247.79pt;height:0.47998pt;position:absolute;mso-position-horizontal-relative:page;mso-position-horizontal:absolute;margin-left:30.6pt;mso-position-vertical-relative:page;margin-top:755.52pt;" coordsize="31469,60">
              <v:shape id="Shape 12694" style="position:absolute;width:31469;height:91;left:0;top:0;" coordsize="3146933,9144" path="m0,0l3146933,0l3146933,9144l0,9144l0,0">
                <v:stroke weight="0pt" endcap="flat" joinstyle="miter" miterlimit="10" on="false" color="#000000" opacity="0"/>
                <v:fill on="true" color="#4f81bd"/>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845884E" wp14:editId="4E8B043B">
              <wp:simplePos x="0" y="0"/>
              <wp:positionH relativeFrom="page">
                <wp:posOffset>4236720</wp:posOffset>
              </wp:positionH>
              <wp:positionV relativeFrom="page">
                <wp:posOffset>9595104</wp:posOffset>
              </wp:positionV>
              <wp:extent cx="3146933" cy="6096"/>
              <wp:effectExtent l="0" t="0" r="0" b="0"/>
              <wp:wrapSquare wrapText="bothSides"/>
              <wp:docPr id="11876" name="Group 11876"/>
              <wp:cNvGraphicFramePr/>
              <a:graphic xmlns:a="http://schemas.openxmlformats.org/drawingml/2006/main">
                <a:graphicData uri="http://schemas.microsoft.com/office/word/2010/wordprocessingGroup">
                  <wpg:wgp>
                    <wpg:cNvGrpSpPr/>
                    <wpg:grpSpPr>
                      <a:xfrm>
                        <a:off x="0" y="0"/>
                        <a:ext cx="3146933" cy="6096"/>
                        <a:chOff x="0" y="0"/>
                        <a:chExt cx="3146933" cy="6096"/>
                      </a:xfrm>
                    </wpg:grpSpPr>
                    <wps:wsp>
                      <wps:cNvPr id="12695" name="Shape 12695"/>
                      <wps:cNvSpPr/>
                      <wps:spPr>
                        <a:xfrm>
                          <a:off x="0" y="0"/>
                          <a:ext cx="3146933" cy="9144"/>
                        </a:xfrm>
                        <a:custGeom>
                          <a:avLst/>
                          <a:gdLst/>
                          <a:ahLst/>
                          <a:cxnLst/>
                          <a:rect l="0" t="0" r="0" b="0"/>
                          <a:pathLst>
                            <a:path w="3146933" h="9144">
                              <a:moveTo>
                                <a:pt x="0" y="0"/>
                              </a:moveTo>
                              <a:lnTo>
                                <a:pt x="3146933" y="0"/>
                              </a:lnTo>
                              <a:lnTo>
                                <a:pt x="314693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1876" style="width:247.79pt;height:0.47998pt;position:absolute;mso-position-horizontal-relative:page;mso-position-horizontal:absolute;margin-left:333.6pt;mso-position-vertical-relative:page;margin-top:755.52pt;" coordsize="31469,60">
              <v:shape id="Shape 12696" style="position:absolute;width:31469;height:91;left:0;top:0;" coordsize="3146933,9144" path="m0,0l3146933,0l3146933,9144l0,9144l0,0">
                <v:stroke weight="0pt" endcap="flat" joinstyle="miter" miterlimit="10" on="false" color="#000000" opacity="0"/>
                <v:fill on="true" color="#4f81bd"/>
              </v:shape>
              <w10:wrap type="square"/>
            </v:group>
          </w:pict>
        </mc:Fallback>
      </mc:AlternateContent>
    </w:r>
    <w:r>
      <w:rPr>
        <w:rFonts w:ascii="Arial" w:eastAsia="Arial" w:hAnsi="Arial" w:cs="Arial"/>
        <w:b/>
        <w:sz w:val="20"/>
      </w:rPr>
      <w:t xml:space="preserve"> Page </w:t>
    </w: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r>
      <w:rPr>
        <w:rFonts w:ascii="Arial" w:eastAsia="Arial" w:hAnsi="Arial" w:cs="Arial"/>
        <w:sz w:val="20"/>
      </w:rPr>
      <w:t xml:space="preserve"> </w:t>
    </w:r>
    <w:r>
      <w:rPr>
        <w:rFonts w:ascii="Arial" w:eastAsia="Arial" w:hAnsi="Arial" w:cs="Arial"/>
        <w:sz w:val="20"/>
      </w:rPr>
      <w:tab/>
    </w:r>
    <w:r>
      <w:rPr>
        <w:rFonts w:ascii="Cambria" w:eastAsia="Cambria" w:hAnsi="Cambria" w:cs="Cambria"/>
        <w:b/>
        <w:sz w:val="22"/>
      </w:rPr>
      <w:t xml:space="preserve"> </w:t>
    </w:r>
    <w:r>
      <w:rPr>
        <w:rFonts w:ascii="Cambria" w:eastAsia="Cambria" w:hAnsi="Cambria" w:cs="Cambria"/>
        <w:b/>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35A2" w14:textId="77777777" w:rsidR="00D67D48" w:rsidRDefault="00D67D48">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58BD" w14:textId="77777777" w:rsidR="00D67D48" w:rsidRDefault="00D67D48">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018D" w14:textId="77777777" w:rsidR="00D67D48" w:rsidRDefault="00D67D4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582BB" w14:textId="77777777" w:rsidR="00D04617" w:rsidRDefault="00D04617">
      <w:pPr>
        <w:spacing w:line="240" w:lineRule="auto"/>
      </w:pPr>
      <w:r>
        <w:separator/>
      </w:r>
    </w:p>
  </w:footnote>
  <w:footnote w:type="continuationSeparator" w:id="0">
    <w:p w14:paraId="755710FD" w14:textId="77777777" w:rsidR="00D04617" w:rsidRDefault="00D0461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D48"/>
    <w:rsid w:val="00D04617"/>
    <w:rsid w:val="00D6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008C5"/>
  <w15:docId w15:val="{4F75D84D-1193-493C-949F-323EC054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left="10" w:hanging="10"/>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0"/>
      <w:ind w:left="78" w:hanging="10"/>
      <w:jc w:val="center"/>
      <w:outlineLvl w:val="0"/>
    </w:pPr>
    <w:rPr>
      <w:rFonts w:ascii="Times New Roman" w:eastAsia="Times New Roman" w:hAnsi="Times New Roman" w:cs="Times New Roman"/>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umismaticnews.net/world-coins/2000-lots-of-ancient-islamic-indian-chinese-and-world-coins-star-in-upcoming-auction" TargetMode="External"/><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image" Target="media/image1.jpg"/><Relationship Id="rId34" Type="http://schemas.openxmlformats.org/officeDocument/2006/relationships/theme" Target="theme/theme1.xml"/><Relationship Id="rId7" Type="http://schemas.openxmlformats.org/officeDocument/2006/relationships/hyperlink" Target="https://frontrangecoinclub.org/" TargetMode="External"/><Relationship Id="rId12" Type="http://schemas.openxmlformats.org/officeDocument/2006/relationships/hyperlink" Target="https://www.coinworld.com/news/us-coins/ccac-concurs-with-cfa-on-2026-cents-and-5-cent-coins" TargetMode="External"/><Relationship Id="rId17" Type="http://schemas.openxmlformats.org/officeDocument/2006/relationships/hyperlink" Target="https://www.numismaticnews.net/world-coins/2000-lots-of-ancient-islamic-indian-chinese-and-world-coins-star-in-upcoming-auction"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numismaticnews.net/world-coins/2000-lots-of-ancient-islamic-indian-chinese-and-world-coins-star-in-upcoming-auction" TargetMode="External"/><Relationship Id="rId20" Type="http://schemas.openxmlformats.org/officeDocument/2006/relationships/footer" Target="footer3.xml"/><Relationship Id="rId29" Type="http://schemas.openxmlformats.org/officeDocument/2006/relationships/image" Target="media/image7.jpg"/><Relationship Id="rId1" Type="http://schemas.openxmlformats.org/officeDocument/2006/relationships/styles" Target="styles.xml"/><Relationship Id="rId6" Type="http://schemas.openxmlformats.org/officeDocument/2006/relationships/hyperlink" Target="https://frontrangecoinclub.org/" TargetMode="External"/><Relationship Id="rId11" Type="http://schemas.openxmlformats.org/officeDocument/2006/relationships/hyperlink" Target="https://www.coinworld.com/news/us-coins/ccac-concurs-with-cfa-on-2026-cents-and-5-cent-coins" TargetMode="Externa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hyperlink" Target="https://www.numismaticnews.net/world-coins/2000-lots-of-ancient-islamic-indian-chinese-and-world-coins-star-in-upcoming-auction" TargetMode="External"/><Relationship Id="rId23" Type="http://schemas.openxmlformats.org/officeDocument/2006/relationships/image" Target="media/image3.png"/><Relationship Id="rId28" Type="http://schemas.openxmlformats.org/officeDocument/2006/relationships/image" Target="media/image6.png"/><Relationship Id="rId10" Type="http://schemas.openxmlformats.org/officeDocument/2006/relationships/hyperlink" Target="https://www.coinworld.com/news/us-coins/ccac-concurs-with-cfa-on-2026-cents-and-5-cent-coins" TargetMode="Externa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hyperlink" Target="https://www.coinworld.com/news/us-coins/ccac-concurs-with-cfa-on-2026-cents-and-5-cent-coins" TargetMode="External"/><Relationship Id="rId14" Type="http://schemas.openxmlformats.org/officeDocument/2006/relationships/hyperlink" Target="https://www.numismaticnews.net/world-coins/2000-lots-of-ancient-islamic-indian-chinese-and-world-coins-star-in-upcoming-auction"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footer" Target="footer4.xml"/><Relationship Id="rId8" Type="http://schemas.openxmlformats.org/officeDocument/2006/relationships/hyperlink" Target="https://frontrangecoincl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1301</Words>
  <Characters>7419</Characters>
  <Application>Microsoft Office Word</Application>
  <DocSecurity>0</DocSecurity>
  <Lines>61</Lines>
  <Paragraphs>17</Paragraphs>
  <ScaleCrop>false</ScaleCrop>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 FRCC - 022024</dc:title>
  <dc:subject/>
  <dc:creator>joe</dc:creator>
  <cp:keywords/>
  <cp:lastModifiedBy>ken Davis</cp:lastModifiedBy>
  <cp:revision>2</cp:revision>
  <dcterms:created xsi:type="dcterms:W3CDTF">2024-03-12T22:31:00Z</dcterms:created>
  <dcterms:modified xsi:type="dcterms:W3CDTF">2024-03-12T22:31:00Z</dcterms:modified>
</cp:coreProperties>
</file>